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41F17" w14:textId="0153862A" w:rsidR="00F5731B" w:rsidRDefault="00F26719" w:rsidP="00F26719">
      <w:pPr>
        <w:jc w:val="center"/>
        <w:rPr>
          <w:rFonts w:ascii="Arial" w:hAnsi="Arial" w:cs="Arial"/>
          <w:b/>
          <w:color w:val="F7CAAC" w:themeColor="accent2" w:themeTint="66"/>
          <w:sz w:val="52"/>
          <w:szCs w:val="52"/>
          <w14:textOutline w14:w="11112" w14:cap="flat" w14:cmpd="sng" w14:algn="ctr">
            <w14:solidFill>
              <w14:schemeClr w14:val="accent2"/>
            </w14:solidFill>
            <w14:prstDash w14:val="solid"/>
            <w14:round/>
          </w14:textOutline>
        </w:rPr>
      </w:pPr>
      <w:r w:rsidRPr="00F26719">
        <w:rPr>
          <w:rFonts w:ascii="Arial" w:hAnsi="Arial" w:cs="Arial"/>
          <w:b/>
          <w:color w:val="F7CAAC" w:themeColor="accent2" w:themeTint="66"/>
          <w:sz w:val="52"/>
          <w:szCs w:val="52"/>
          <w14:textOutline w14:w="11112" w14:cap="flat" w14:cmpd="sng" w14:algn="ctr">
            <w14:solidFill>
              <w14:schemeClr w14:val="accent2"/>
            </w14:solidFill>
            <w14:prstDash w14:val="solid"/>
            <w14:round/>
          </w14:textOutline>
        </w:rPr>
        <w:t>CINQUE TERRE</w:t>
      </w:r>
    </w:p>
    <w:p w14:paraId="18F9DC82" w14:textId="18E66F73" w:rsidR="00251A7A" w:rsidRDefault="00251A7A" w:rsidP="00F26719">
      <w:pPr>
        <w:jc w:val="center"/>
        <w:rPr>
          <w:rFonts w:ascii="Arial" w:hAnsi="Arial" w:cs="Arial"/>
          <w:b/>
          <w:color w:val="F7CAAC" w:themeColor="accent2" w:themeTint="66"/>
          <w:sz w:val="52"/>
          <w:szCs w:val="52"/>
          <w14:textOutline w14:w="11112" w14:cap="flat" w14:cmpd="sng" w14:algn="ctr">
            <w14:solidFill>
              <w14:schemeClr w14:val="accent2"/>
            </w14:solidFill>
            <w14:prstDash w14:val="solid"/>
            <w14:round/>
          </w14:textOutline>
        </w:rPr>
      </w:pPr>
      <w:r w:rsidRPr="00251A7A">
        <w:rPr>
          <w:rFonts w:ascii="Arial" w:hAnsi="Arial" w:cs="Arial"/>
          <w:b/>
          <w:noProof/>
          <w:color w:val="F7CAAC" w:themeColor="accent2" w:themeTint="66"/>
          <w:sz w:val="52"/>
          <w:szCs w:val="52"/>
          <w14:textOutline w14:w="11112" w14:cap="flat" w14:cmpd="sng" w14:algn="ctr">
            <w14:solidFill>
              <w14:schemeClr w14:val="accent2"/>
            </w14:solidFill>
            <w14:prstDash w14:val="solid"/>
            <w14:round/>
          </w14:textOutline>
        </w:rPr>
        <w:drawing>
          <wp:inline distT="0" distB="0" distL="0" distR="0" wp14:anchorId="5B4E58A8" wp14:editId="665C1818">
            <wp:extent cx="6120130" cy="5758815"/>
            <wp:effectExtent l="0" t="0" r="0" b="0"/>
            <wp:docPr id="21378887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88707" name=""/>
                    <pic:cNvPicPr/>
                  </pic:nvPicPr>
                  <pic:blipFill>
                    <a:blip r:embed="rId6"/>
                    <a:stretch>
                      <a:fillRect/>
                    </a:stretch>
                  </pic:blipFill>
                  <pic:spPr>
                    <a:xfrm>
                      <a:off x="0" y="0"/>
                      <a:ext cx="6120130" cy="5758815"/>
                    </a:xfrm>
                    <a:prstGeom prst="rect">
                      <a:avLst/>
                    </a:prstGeom>
                  </pic:spPr>
                </pic:pic>
              </a:graphicData>
            </a:graphic>
          </wp:inline>
        </w:drawing>
      </w:r>
    </w:p>
    <w:p w14:paraId="06CD77B7" w14:textId="1519148F" w:rsidR="00092FED" w:rsidRDefault="00092FED" w:rsidP="00092FED">
      <w:pPr>
        <w:jc w:val="center"/>
        <w:rPr>
          <w:rFonts w:ascii="Arial" w:hAnsi="Arial" w:cs="Arial"/>
          <w:b/>
          <w:color w:val="F7CAAC" w:themeColor="accent2" w:themeTint="66"/>
          <w:sz w:val="52"/>
          <w:szCs w:val="52"/>
          <w14:textOutline w14:w="11112" w14:cap="flat" w14:cmpd="sng" w14:algn="ctr">
            <w14:solidFill>
              <w14:schemeClr w14:val="accent2"/>
            </w14:solidFill>
            <w14:prstDash w14:val="solid"/>
            <w14:round/>
          </w14:textOutline>
        </w:rPr>
      </w:pPr>
    </w:p>
    <w:p w14:paraId="6C2F8B23" w14:textId="4259EBFA" w:rsidR="00092FED" w:rsidRPr="00557341" w:rsidRDefault="00557341" w:rsidP="00557341">
      <w:pPr>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pPr>
      <w:r>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t xml:space="preserve">La comodità per la visita alle 5 terre, partendo dalla stazione </w:t>
      </w:r>
      <w:r w:rsidR="00DE0EDE">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t>di Monterosso</w:t>
      </w:r>
      <w:r>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t xml:space="preserve"> al mare con la card ferroviaria 5 terre, </w:t>
      </w:r>
      <w:r w:rsidR="007E6223">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t xml:space="preserve">in </w:t>
      </w:r>
      <w:r>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t xml:space="preserve"> una giornata di viaggio si ammirano tutte le cinque città.</w:t>
      </w:r>
    </w:p>
    <w:p w14:paraId="132A200B" w14:textId="2333217C" w:rsidR="006D7D9C" w:rsidRPr="006D7D9C" w:rsidRDefault="006D7D9C" w:rsidP="006D7D9C">
      <w:pPr>
        <w:rPr>
          <w:rFonts w:ascii="Arial" w:hAnsi="Arial" w:cs="Arial"/>
          <w:b/>
          <w:color w:val="F7CAAC" w:themeColor="accent2" w:themeTint="66"/>
          <w:sz w:val="28"/>
          <w:szCs w:val="28"/>
          <w14:textOutline w14:w="11112" w14:cap="flat" w14:cmpd="sng" w14:algn="ctr">
            <w14:solidFill>
              <w14:schemeClr w14:val="accent2"/>
            </w14:solidFill>
            <w14:prstDash w14:val="solid"/>
            <w14:round/>
          </w14:textOutline>
        </w:rPr>
      </w:pPr>
    </w:p>
    <w:p w14:paraId="4C6428C5" w14:textId="77777777" w:rsidR="00BD4F66" w:rsidRDefault="00BD4F66" w:rsidP="00AE18D2">
      <w:pPr>
        <w:shd w:val="clear" w:color="auto" w:fill="FFFFFF"/>
        <w:spacing w:after="100" w:afterAutospacing="1" w:line="240" w:lineRule="auto"/>
        <w:jc w:val="center"/>
        <w:outlineLvl w:val="0"/>
        <w:rPr>
          <w:rFonts w:ascii="Arial" w:eastAsia="Times New Roman" w:hAnsi="Arial" w:cs="Arial"/>
          <w:b/>
          <w:bCs/>
          <w:color w:val="5B9BD5" w:themeColor="accent5"/>
          <w:kern w:val="36"/>
          <w:sz w:val="52"/>
          <w:szCs w:val="52"/>
          <w:lang w:eastAsia="it-I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21AD016F" w14:textId="77777777" w:rsidR="005727D7" w:rsidRDefault="005727D7" w:rsidP="00AE18D2">
      <w:pPr>
        <w:shd w:val="clear" w:color="auto" w:fill="FFFFFF"/>
        <w:spacing w:after="100" w:afterAutospacing="1" w:line="240" w:lineRule="auto"/>
        <w:jc w:val="center"/>
        <w:outlineLvl w:val="0"/>
        <w:rPr>
          <w:rFonts w:ascii="Arial" w:eastAsia="Times New Roman" w:hAnsi="Arial" w:cs="Arial"/>
          <w:b/>
          <w:bCs/>
          <w:color w:val="5B9BD5" w:themeColor="accent5"/>
          <w:kern w:val="36"/>
          <w:sz w:val="52"/>
          <w:szCs w:val="52"/>
          <w:lang w:eastAsia="it-I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1410506A" w14:textId="665D3AFE" w:rsidR="00EE0B5A" w:rsidRPr="00AE18D2" w:rsidRDefault="00EE0B5A" w:rsidP="00AE18D2">
      <w:pPr>
        <w:shd w:val="clear" w:color="auto" w:fill="FFFFFF"/>
        <w:spacing w:after="100" w:afterAutospacing="1" w:line="240" w:lineRule="auto"/>
        <w:jc w:val="center"/>
        <w:outlineLvl w:val="0"/>
        <w:rPr>
          <w:rFonts w:ascii="Arial" w:eastAsia="Times New Roman" w:hAnsi="Arial" w:cs="Arial"/>
          <w:b/>
          <w:bCs/>
          <w:color w:val="5B9BD5" w:themeColor="accent5"/>
          <w:kern w:val="36"/>
          <w:sz w:val="52"/>
          <w:szCs w:val="52"/>
          <w:lang w:eastAsia="it-I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r w:rsidRPr="00EE0B5A">
        <w:rPr>
          <w:rFonts w:ascii="Arial" w:eastAsia="Times New Roman" w:hAnsi="Arial" w:cs="Arial"/>
          <w:b/>
          <w:bCs/>
          <w:color w:val="5B9BD5" w:themeColor="accent5"/>
          <w:kern w:val="36"/>
          <w:sz w:val="52"/>
          <w:szCs w:val="52"/>
          <w:lang w:eastAsia="it-I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lastRenderedPageBreak/>
        <w:t>Monterosso</w:t>
      </w:r>
    </w:p>
    <w:p w14:paraId="23A1A8D9" w14:textId="511DDBA6" w:rsidR="006224F7" w:rsidRDefault="006224F7" w:rsidP="00EE0B5A">
      <w:pPr>
        <w:shd w:val="clear" w:color="auto" w:fill="FFFFFF"/>
        <w:spacing w:after="100" w:afterAutospacing="1" w:line="240" w:lineRule="auto"/>
        <w:outlineLvl w:val="0"/>
        <w:rPr>
          <w:rFonts w:ascii="Arial" w:eastAsia="Times New Roman" w:hAnsi="Arial" w:cs="Arial"/>
          <w:bCs/>
          <w:color w:val="000000" w:themeColor="text1"/>
          <w:kern w:val="36"/>
          <w:sz w:val="36"/>
          <w:szCs w:val="36"/>
          <w:lang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numForm w14:val="lining"/>
          <w14:numSpacing w14:val="proportional"/>
        </w:rPr>
      </w:pPr>
      <w:r w:rsidRPr="00D2124D">
        <w:rPr>
          <w:rFonts w:ascii="Arial" w:eastAsia="Times New Roman" w:hAnsi="Arial" w:cs="Arial"/>
          <w:bCs/>
          <w:color w:val="000000" w:themeColor="text1"/>
          <w:kern w:val="36"/>
          <w:sz w:val="36"/>
          <w:szCs w:val="36"/>
          <w:lang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numForm w14:val="lining"/>
          <w14:numSpacing w14:val="proportional"/>
        </w:rPr>
        <w:t>Area sosta camper il Poggio</w:t>
      </w:r>
      <w:r w:rsidR="00092FED">
        <w:rPr>
          <w:rFonts w:ascii="Arial" w:eastAsia="Times New Roman" w:hAnsi="Arial" w:cs="Arial"/>
          <w:bCs/>
          <w:color w:val="000000" w:themeColor="text1"/>
          <w:kern w:val="36"/>
          <w:sz w:val="36"/>
          <w:szCs w:val="36"/>
          <w:lang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numForm w14:val="lining"/>
          <w14:numSpacing w14:val="proportional"/>
        </w:rPr>
        <w:t xml:space="preserve"> </w:t>
      </w:r>
    </w:p>
    <w:p w14:paraId="3F5B3ACC" w14:textId="54223D9E" w:rsidR="006E2F58" w:rsidRPr="00D2124D" w:rsidRDefault="006E2F58" w:rsidP="00EE0B5A">
      <w:pPr>
        <w:shd w:val="clear" w:color="auto" w:fill="FFFFFF"/>
        <w:spacing w:after="100" w:afterAutospacing="1" w:line="240" w:lineRule="auto"/>
        <w:outlineLvl w:val="0"/>
        <w:rPr>
          <w:rFonts w:ascii="Arial" w:eastAsia="Times New Roman" w:hAnsi="Arial" w:cs="Arial"/>
          <w:bCs/>
          <w:color w:val="000000" w:themeColor="text1"/>
          <w:kern w:val="36"/>
          <w:sz w:val="36"/>
          <w:szCs w:val="36"/>
          <w:lang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numForm w14:val="lining"/>
          <w14:numSpacing w14:val="proportional"/>
        </w:rPr>
      </w:pPr>
      <w:r>
        <w:rPr>
          <w:rFonts w:ascii="Arial" w:eastAsia="Times New Roman" w:hAnsi="Arial" w:cs="Arial"/>
          <w:bCs/>
          <w:color w:val="000000" w:themeColor="text1"/>
          <w:kern w:val="36"/>
          <w:sz w:val="36"/>
          <w:szCs w:val="36"/>
          <w:lang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numForm w14:val="lining"/>
          <w14:numSpacing w14:val="proportional"/>
        </w:rPr>
        <w:t>Costo di euro 30 al giorno</w:t>
      </w:r>
    </w:p>
    <w:p w14:paraId="2F267347" w14:textId="77777777" w:rsidR="00557D4D" w:rsidRDefault="00000000" w:rsidP="00466546">
      <w:pPr>
        <w:shd w:val="clear" w:color="auto" w:fill="FFFFFF"/>
        <w:spacing w:after="0" w:line="240" w:lineRule="auto"/>
        <w:rPr>
          <w:rFonts w:ascii="Arial" w:eastAsia="Times New Roman" w:hAnsi="Arial" w:cs="Arial"/>
          <w:color w:val="202124"/>
          <w:kern w:val="0"/>
          <w:sz w:val="32"/>
          <w:szCs w:val="32"/>
          <w:lang w:eastAsia="it-IT"/>
          <w14:ligatures w14:val="none"/>
        </w:rPr>
      </w:pPr>
      <w:hyperlink r:id="rId7" w:history="1">
        <w:r w:rsidR="00466546" w:rsidRPr="00466546">
          <w:rPr>
            <w:rFonts w:ascii="Arial" w:eastAsia="Times New Roman" w:hAnsi="Arial" w:cs="Arial"/>
            <w:b/>
            <w:bCs/>
            <w:color w:val="202124"/>
            <w:kern w:val="0"/>
            <w:sz w:val="32"/>
            <w:szCs w:val="32"/>
            <w:u w:val="single"/>
            <w:lang w:eastAsia="it-IT"/>
            <w14:ligatures w14:val="none"/>
          </w:rPr>
          <w:t>Indirizzo</w:t>
        </w:r>
      </w:hyperlink>
      <w:r w:rsidR="00466546" w:rsidRPr="00466546">
        <w:rPr>
          <w:rFonts w:ascii="Arial" w:eastAsia="Times New Roman" w:hAnsi="Arial" w:cs="Arial"/>
          <w:b/>
          <w:bCs/>
          <w:color w:val="202124"/>
          <w:kern w:val="0"/>
          <w:sz w:val="32"/>
          <w:szCs w:val="32"/>
          <w:lang w:eastAsia="it-IT"/>
          <w14:ligatures w14:val="none"/>
        </w:rPr>
        <w:t>: </w:t>
      </w:r>
      <w:r w:rsidR="00466546" w:rsidRPr="00466546">
        <w:rPr>
          <w:rFonts w:ascii="Arial" w:eastAsia="Times New Roman" w:hAnsi="Arial" w:cs="Arial"/>
          <w:color w:val="202124"/>
          <w:kern w:val="0"/>
          <w:sz w:val="32"/>
          <w:szCs w:val="32"/>
          <w:lang w:eastAsia="it-IT"/>
          <w14:ligatures w14:val="none"/>
        </w:rPr>
        <w:t>SP38, 112, 19016 Monterosso al mare SP</w:t>
      </w:r>
      <w:r w:rsidR="00557D4D">
        <w:rPr>
          <w:rFonts w:ascii="Arial" w:eastAsia="Times New Roman" w:hAnsi="Arial" w:cs="Arial"/>
          <w:color w:val="202124"/>
          <w:kern w:val="0"/>
          <w:sz w:val="32"/>
          <w:szCs w:val="32"/>
          <w:lang w:eastAsia="it-IT"/>
          <w14:ligatures w14:val="none"/>
        </w:rPr>
        <w:t xml:space="preserve"> </w:t>
      </w:r>
    </w:p>
    <w:p w14:paraId="76836D2A" w14:textId="6AE35AFC" w:rsidR="00466546" w:rsidRPr="00466546" w:rsidRDefault="00557D4D" w:rsidP="00466546">
      <w:pPr>
        <w:shd w:val="clear" w:color="auto" w:fill="FFFFFF"/>
        <w:spacing w:after="0" w:line="240" w:lineRule="auto"/>
        <w:rPr>
          <w:rFonts w:ascii="Arial" w:eastAsia="Times New Roman" w:hAnsi="Arial" w:cs="Arial"/>
          <w:color w:val="202124"/>
          <w:kern w:val="0"/>
          <w:sz w:val="32"/>
          <w:szCs w:val="32"/>
          <w:lang w:eastAsia="it-IT"/>
          <w14:ligatures w14:val="none"/>
        </w:rPr>
      </w:pPr>
      <w:r>
        <w:rPr>
          <w:rFonts w:ascii="Arial" w:eastAsia="Times New Roman" w:hAnsi="Arial" w:cs="Arial"/>
          <w:color w:val="202124"/>
          <w:kern w:val="0"/>
          <w:sz w:val="32"/>
          <w:szCs w:val="32"/>
          <w:lang w:eastAsia="it-IT"/>
          <w14:ligatures w14:val="none"/>
        </w:rPr>
        <w:t xml:space="preserve">Località il Poggio </w:t>
      </w:r>
    </w:p>
    <w:p w14:paraId="2AFFE104" w14:textId="77777777" w:rsidR="00466546" w:rsidRPr="00466546" w:rsidRDefault="00000000" w:rsidP="00466546">
      <w:pPr>
        <w:shd w:val="clear" w:color="auto" w:fill="FFFFFF"/>
        <w:spacing w:after="0" w:line="240" w:lineRule="auto"/>
        <w:rPr>
          <w:rFonts w:ascii="Arial" w:eastAsia="Times New Roman" w:hAnsi="Arial" w:cs="Arial"/>
          <w:color w:val="202124"/>
          <w:kern w:val="0"/>
          <w:sz w:val="32"/>
          <w:szCs w:val="32"/>
          <w:lang w:eastAsia="it-IT"/>
          <w14:ligatures w14:val="none"/>
        </w:rPr>
      </w:pPr>
      <w:hyperlink r:id="rId8" w:history="1">
        <w:r w:rsidR="00466546" w:rsidRPr="00466546">
          <w:rPr>
            <w:rFonts w:ascii="Arial" w:eastAsia="Times New Roman" w:hAnsi="Arial" w:cs="Arial"/>
            <w:b/>
            <w:bCs/>
            <w:color w:val="202124"/>
            <w:kern w:val="0"/>
            <w:sz w:val="32"/>
            <w:szCs w:val="32"/>
            <w:u w:val="single"/>
            <w:lang w:eastAsia="it-IT"/>
            <w14:ligatures w14:val="none"/>
          </w:rPr>
          <w:t>Telefono</w:t>
        </w:r>
      </w:hyperlink>
      <w:r w:rsidR="00466546" w:rsidRPr="00466546">
        <w:rPr>
          <w:rFonts w:ascii="Arial" w:eastAsia="Times New Roman" w:hAnsi="Arial" w:cs="Arial"/>
          <w:b/>
          <w:bCs/>
          <w:color w:val="202124"/>
          <w:kern w:val="0"/>
          <w:sz w:val="32"/>
          <w:szCs w:val="32"/>
          <w:lang w:eastAsia="it-IT"/>
          <w14:ligatures w14:val="none"/>
        </w:rPr>
        <w:t>: </w:t>
      </w:r>
      <w:hyperlink r:id="rId9" w:history="1">
        <w:r w:rsidR="00466546" w:rsidRPr="00466546">
          <w:rPr>
            <w:rFonts w:ascii="Arial" w:eastAsia="Times New Roman" w:hAnsi="Arial" w:cs="Arial"/>
            <w:color w:val="1A0DAB"/>
            <w:kern w:val="0"/>
            <w:sz w:val="32"/>
            <w:szCs w:val="32"/>
            <w:u w:val="single"/>
            <w:lang w:eastAsia="it-IT"/>
            <w14:ligatures w14:val="none"/>
          </w:rPr>
          <w:t>366 424 6163</w:t>
        </w:r>
      </w:hyperlink>
    </w:p>
    <w:p w14:paraId="35681A90" w14:textId="77777777" w:rsidR="00466546" w:rsidRDefault="00000000" w:rsidP="00466546">
      <w:pPr>
        <w:shd w:val="clear" w:color="auto" w:fill="FFFFFF"/>
        <w:spacing w:after="0" w:line="240" w:lineRule="auto"/>
        <w:rPr>
          <w:rFonts w:ascii="Arial" w:eastAsia="Times New Roman" w:hAnsi="Arial" w:cs="Arial"/>
          <w:color w:val="202124"/>
          <w:kern w:val="0"/>
          <w:sz w:val="32"/>
          <w:szCs w:val="32"/>
          <w:lang w:eastAsia="it-IT"/>
          <w14:ligatures w14:val="none"/>
        </w:rPr>
      </w:pPr>
      <w:hyperlink r:id="rId10" w:history="1">
        <w:r w:rsidR="00466546" w:rsidRPr="00466546">
          <w:rPr>
            <w:rFonts w:ascii="Arial" w:eastAsia="Times New Roman" w:hAnsi="Arial" w:cs="Arial"/>
            <w:b/>
            <w:bCs/>
            <w:color w:val="202124"/>
            <w:kern w:val="0"/>
            <w:sz w:val="32"/>
            <w:szCs w:val="32"/>
            <w:u w:val="single"/>
            <w:lang w:eastAsia="it-IT"/>
            <w14:ligatures w14:val="none"/>
          </w:rPr>
          <w:t>Provincia</w:t>
        </w:r>
      </w:hyperlink>
      <w:r w:rsidR="00466546" w:rsidRPr="00466546">
        <w:rPr>
          <w:rFonts w:ascii="Arial" w:eastAsia="Times New Roman" w:hAnsi="Arial" w:cs="Arial"/>
          <w:b/>
          <w:bCs/>
          <w:color w:val="202124"/>
          <w:kern w:val="0"/>
          <w:sz w:val="32"/>
          <w:szCs w:val="32"/>
          <w:lang w:eastAsia="it-IT"/>
          <w14:ligatures w14:val="none"/>
        </w:rPr>
        <w:t>: </w:t>
      </w:r>
      <w:hyperlink r:id="rId11" w:history="1">
        <w:r w:rsidR="00466546" w:rsidRPr="00466546">
          <w:rPr>
            <w:rFonts w:ascii="Arial" w:eastAsia="Times New Roman" w:hAnsi="Arial" w:cs="Arial"/>
            <w:color w:val="1A0DAB"/>
            <w:kern w:val="0"/>
            <w:sz w:val="32"/>
            <w:szCs w:val="32"/>
            <w:u w:val="single"/>
            <w:lang w:eastAsia="it-IT"/>
            <w14:ligatures w14:val="none"/>
          </w:rPr>
          <w:t>Provincia della Spezia</w:t>
        </w:r>
      </w:hyperlink>
    </w:p>
    <w:p w14:paraId="048031B0" w14:textId="77777777" w:rsidR="00031DC3" w:rsidRDefault="00031DC3" w:rsidP="00031DC3">
      <w:pPr>
        <w:pStyle w:val="NormaleWeb"/>
        <w:shd w:val="clear" w:color="auto" w:fill="FFFFFF"/>
        <w:spacing w:before="120" w:beforeAutospacing="0" w:after="210" w:afterAutospacing="0"/>
        <w:rPr>
          <w:rStyle w:val="Collegamentoipertestuale"/>
          <w:rFonts w:ascii="Arial" w:hAnsi="Arial" w:cs="Arial"/>
          <w:color w:val="3C87DE"/>
          <w:sz w:val="32"/>
          <w:szCs w:val="32"/>
        </w:rPr>
      </w:pPr>
      <w:r w:rsidRPr="00031DC3">
        <w:rPr>
          <w:rStyle w:val="jicons-text"/>
          <w:rFonts w:ascii="Arial" w:eastAsiaTheme="majorEastAsia" w:hAnsi="Arial" w:cs="Arial"/>
          <w:color w:val="222222"/>
          <w:sz w:val="32"/>
          <w:szCs w:val="32"/>
        </w:rPr>
        <w:t>Email: </w:t>
      </w:r>
      <w:hyperlink r:id="rId12" w:history="1">
        <w:r w:rsidRPr="00031DC3">
          <w:rPr>
            <w:rStyle w:val="Collegamentoipertestuale"/>
            <w:rFonts w:ascii="Arial" w:hAnsi="Arial" w:cs="Arial"/>
            <w:color w:val="3C87DE"/>
            <w:sz w:val="32"/>
            <w:szCs w:val="32"/>
          </w:rPr>
          <w:t>info@parkcamperilpoggio5terre.it</w:t>
        </w:r>
      </w:hyperlink>
    </w:p>
    <w:p w14:paraId="247D3ACB" w14:textId="1E7C4797" w:rsidR="005A7A82" w:rsidRDefault="00031DC3" w:rsidP="00F93CFF">
      <w:pPr>
        <w:pStyle w:val="NormaleWeb"/>
        <w:shd w:val="clear" w:color="auto" w:fill="FFFFFF"/>
        <w:spacing w:before="120" w:beforeAutospacing="0" w:after="210" w:afterAutospacing="0"/>
        <w:rPr>
          <w:rFonts w:ascii="Arial" w:hAnsi="Arial" w:cs="Arial"/>
          <w:color w:val="244E52"/>
          <w:sz w:val="32"/>
          <w:szCs w:val="32"/>
        </w:rPr>
      </w:pPr>
      <w:r w:rsidRPr="00031DC3">
        <w:rPr>
          <w:rFonts w:ascii="Arial" w:hAnsi="Arial" w:cs="Arial"/>
          <w:color w:val="222222"/>
          <w:sz w:val="32"/>
          <w:szCs w:val="32"/>
        </w:rPr>
        <w:t xml:space="preserve">Coordinate per il </w:t>
      </w:r>
      <w:r w:rsidR="00837294" w:rsidRPr="00031DC3">
        <w:rPr>
          <w:rFonts w:ascii="Arial" w:hAnsi="Arial" w:cs="Arial"/>
          <w:color w:val="222222"/>
          <w:sz w:val="32"/>
          <w:szCs w:val="32"/>
        </w:rPr>
        <w:t xml:space="preserve">navigatore </w:t>
      </w:r>
      <w:r w:rsidR="00F93CFF">
        <w:rPr>
          <w:rFonts w:ascii="Arial" w:hAnsi="Arial" w:cs="Arial"/>
          <w:color w:val="222222"/>
          <w:sz w:val="32"/>
          <w:szCs w:val="32"/>
        </w:rPr>
        <w:t xml:space="preserve"> </w:t>
      </w:r>
      <w:r w:rsidR="005A7A82" w:rsidRPr="005A7A82">
        <w:rPr>
          <w:rFonts w:ascii="Arial" w:hAnsi="Arial" w:cs="Arial"/>
          <w:color w:val="244E52"/>
          <w:sz w:val="32"/>
          <w:szCs w:val="32"/>
        </w:rPr>
        <w:t>44° 9' 18" N     9° 39' 34" E</w:t>
      </w:r>
    </w:p>
    <w:p w14:paraId="4BC482E6" w14:textId="77777777" w:rsidR="00BB0B6C" w:rsidRDefault="00BB0B6C" w:rsidP="005A7A82">
      <w:pPr>
        <w:pStyle w:val="NormaleWeb"/>
        <w:shd w:val="clear" w:color="auto" w:fill="FFFFFF"/>
        <w:spacing w:before="0" w:beforeAutospacing="0" w:after="0" w:afterAutospacing="0"/>
        <w:textAlignment w:val="baseline"/>
        <w:rPr>
          <w:rFonts w:ascii="Arial" w:hAnsi="Arial" w:cs="Arial"/>
          <w:color w:val="244E52"/>
          <w:sz w:val="32"/>
          <w:szCs w:val="32"/>
        </w:rPr>
      </w:pPr>
    </w:p>
    <w:p w14:paraId="55B57273" w14:textId="36E7B488" w:rsidR="00BB0B6C" w:rsidRPr="005A7A82" w:rsidRDefault="00BB0B6C" w:rsidP="005A7A82">
      <w:pPr>
        <w:pStyle w:val="NormaleWeb"/>
        <w:shd w:val="clear" w:color="auto" w:fill="FFFFFF"/>
        <w:spacing w:before="0" w:beforeAutospacing="0" w:after="0" w:afterAutospacing="0"/>
        <w:textAlignment w:val="baseline"/>
        <w:rPr>
          <w:rFonts w:ascii="Arial" w:hAnsi="Arial" w:cs="Arial"/>
          <w:color w:val="244E52"/>
          <w:sz w:val="32"/>
          <w:szCs w:val="32"/>
        </w:rPr>
      </w:pPr>
      <w:r w:rsidRPr="00BB0B6C">
        <w:rPr>
          <w:rFonts w:ascii="Arial" w:hAnsi="Arial" w:cs="Arial"/>
          <w:noProof/>
          <w:color w:val="244E52"/>
          <w:sz w:val="32"/>
          <w:szCs w:val="32"/>
        </w:rPr>
        <w:drawing>
          <wp:inline distT="0" distB="0" distL="0" distR="0" wp14:anchorId="72058564" wp14:editId="58DB522D">
            <wp:extent cx="6049219" cy="4534533"/>
            <wp:effectExtent l="0" t="0" r="8890" b="0"/>
            <wp:docPr id="21148391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39182" name=""/>
                    <pic:cNvPicPr/>
                  </pic:nvPicPr>
                  <pic:blipFill>
                    <a:blip r:embed="rId13"/>
                    <a:stretch>
                      <a:fillRect/>
                    </a:stretch>
                  </pic:blipFill>
                  <pic:spPr>
                    <a:xfrm>
                      <a:off x="0" y="0"/>
                      <a:ext cx="6049219" cy="4534533"/>
                    </a:xfrm>
                    <a:prstGeom prst="rect">
                      <a:avLst/>
                    </a:prstGeom>
                  </pic:spPr>
                </pic:pic>
              </a:graphicData>
            </a:graphic>
          </wp:inline>
        </w:drawing>
      </w:r>
    </w:p>
    <w:p w14:paraId="3CF246E2" w14:textId="77777777" w:rsidR="005727D7" w:rsidRDefault="005727D7" w:rsidP="00466546">
      <w:pPr>
        <w:pStyle w:val="NormaleWeb"/>
        <w:shd w:val="clear" w:color="auto" w:fill="FFFFFF"/>
        <w:spacing w:before="120" w:beforeAutospacing="0" w:after="210" w:afterAutospacing="0"/>
        <w:jc w:val="both"/>
        <w:rPr>
          <w:rFonts w:ascii="Arial" w:hAnsi="Arial" w:cs="Arial"/>
          <w:color w:val="222222"/>
          <w:sz w:val="32"/>
          <w:szCs w:val="32"/>
        </w:rPr>
      </w:pPr>
    </w:p>
    <w:p w14:paraId="58B98892" w14:textId="77777777" w:rsidR="005727D7" w:rsidRDefault="005727D7" w:rsidP="00466546">
      <w:pPr>
        <w:pStyle w:val="NormaleWeb"/>
        <w:shd w:val="clear" w:color="auto" w:fill="FFFFFF"/>
        <w:spacing w:before="120" w:beforeAutospacing="0" w:after="210" w:afterAutospacing="0"/>
        <w:jc w:val="both"/>
        <w:rPr>
          <w:rFonts w:ascii="Arial" w:hAnsi="Arial" w:cs="Arial"/>
          <w:color w:val="222222"/>
          <w:sz w:val="32"/>
          <w:szCs w:val="32"/>
        </w:rPr>
      </w:pPr>
    </w:p>
    <w:p w14:paraId="55D56D29" w14:textId="35960E90" w:rsidR="00466546" w:rsidRPr="00466546" w:rsidRDefault="00466546" w:rsidP="00466546">
      <w:pPr>
        <w:pStyle w:val="NormaleWeb"/>
        <w:shd w:val="clear" w:color="auto" w:fill="FFFFFF"/>
        <w:spacing w:before="120" w:beforeAutospacing="0" w:after="210" w:afterAutospacing="0"/>
        <w:jc w:val="both"/>
        <w:rPr>
          <w:rFonts w:ascii="Arial" w:hAnsi="Arial" w:cs="Arial"/>
          <w:color w:val="222222"/>
          <w:sz w:val="32"/>
          <w:szCs w:val="32"/>
        </w:rPr>
      </w:pPr>
      <w:r w:rsidRPr="00466546">
        <w:rPr>
          <w:rFonts w:ascii="Arial" w:hAnsi="Arial" w:cs="Arial"/>
          <w:color w:val="222222"/>
          <w:sz w:val="32"/>
          <w:szCs w:val="32"/>
        </w:rPr>
        <w:lastRenderedPageBreak/>
        <w:t>Il Poggio" è una nuova area camper all'interno del Parco Nazionale delle Cinque Terre a Monterosso al Mare.</w:t>
      </w:r>
    </w:p>
    <w:p w14:paraId="0FD3EAAC" w14:textId="305A9F70" w:rsidR="00466546" w:rsidRDefault="00466546" w:rsidP="00466546">
      <w:pPr>
        <w:pStyle w:val="NormaleWeb"/>
        <w:shd w:val="clear" w:color="auto" w:fill="FFFFFF"/>
        <w:spacing w:before="120" w:beforeAutospacing="0" w:after="210" w:afterAutospacing="0"/>
        <w:jc w:val="both"/>
        <w:rPr>
          <w:rFonts w:ascii="Arial" w:hAnsi="Arial" w:cs="Arial"/>
          <w:color w:val="222222"/>
          <w:sz w:val="32"/>
          <w:szCs w:val="32"/>
        </w:rPr>
      </w:pPr>
      <w:r w:rsidRPr="00466546">
        <w:rPr>
          <w:rFonts w:ascii="Arial" w:hAnsi="Arial" w:cs="Arial"/>
          <w:color w:val="222222"/>
          <w:sz w:val="32"/>
          <w:szCs w:val="32"/>
        </w:rPr>
        <w:t xml:space="preserve">La nuova area attrezzata accoglie nella sua ampia struttura tutti gli amanti del pleinair, fornendo loro la possibilità </w:t>
      </w:r>
      <w:r w:rsidR="00C91D0C" w:rsidRPr="00466546">
        <w:rPr>
          <w:rFonts w:ascii="Arial" w:hAnsi="Arial" w:cs="Arial"/>
          <w:color w:val="222222"/>
          <w:sz w:val="32"/>
          <w:szCs w:val="32"/>
        </w:rPr>
        <w:t>di lasciare</w:t>
      </w:r>
      <w:r w:rsidRPr="00466546">
        <w:rPr>
          <w:rFonts w:ascii="Arial" w:hAnsi="Arial" w:cs="Arial"/>
          <w:color w:val="222222"/>
          <w:sz w:val="32"/>
          <w:szCs w:val="32"/>
        </w:rPr>
        <w:t xml:space="preserve"> in un luogo sicuro e custodito il proprio veicolo e permettendo quindi ai visitatori di raggiungere agevolmente le ambite mete turistiche della zona.</w:t>
      </w:r>
      <w:r w:rsidRPr="00466546">
        <w:rPr>
          <w:rFonts w:ascii="Arial" w:hAnsi="Arial" w:cs="Arial"/>
          <w:color w:val="222222"/>
          <w:sz w:val="32"/>
          <w:szCs w:val="32"/>
        </w:rPr>
        <w:br/>
        <w:t>L'area dispone di quattordici piazzole (dimensioni 4x8m) su brecciolino stabile e attrezzate ognuna con colonna erogatrice di acqua ed energia elettrica oltre a pozzetto di scarico per acque grigie e nere.</w:t>
      </w:r>
    </w:p>
    <w:p w14:paraId="65CEC0F4" w14:textId="0477BB94" w:rsidR="005325AF" w:rsidRPr="00466546" w:rsidRDefault="005325AF" w:rsidP="00466546">
      <w:pPr>
        <w:pStyle w:val="NormaleWeb"/>
        <w:shd w:val="clear" w:color="auto" w:fill="FFFFFF"/>
        <w:spacing w:before="120" w:beforeAutospacing="0" w:after="210" w:afterAutospacing="0"/>
        <w:jc w:val="both"/>
        <w:rPr>
          <w:rFonts w:ascii="Arial" w:hAnsi="Arial" w:cs="Arial"/>
          <w:color w:val="222222"/>
          <w:sz w:val="32"/>
          <w:szCs w:val="32"/>
        </w:rPr>
      </w:pPr>
      <w:r>
        <w:rPr>
          <w:rFonts w:ascii="Arial" w:hAnsi="Arial" w:cs="Arial"/>
          <w:color w:val="222222"/>
          <w:sz w:val="32"/>
          <w:szCs w:val="32"/>
        </w:rPr>
        <w:t>L’area di sosta dispone di una navetta per il collegamento dall’area al centro del paese di Montertosso, due ore al mattino e due ore alla sera.</w:t>
      </w:r>
    </w:p>
    <w:p w14:paraId="7CF373AB" w14:textId="2606C028" w:rsidR="00466546" w:rsidRPr="00466546" w:rsidRDefault="00466546" w:rsidP="00466546">
      <w:pPr>
        <w:pStyle w:val="NormaleWeb"/>
        <w:shd w:val="clear" w:color="auto" w:fill="FFFFFF"/>
        <w:spacing w:before="120" w:beforeAutospacing="0" w:after="210" w:afterAutospacing="0"/>
        <w:jc w:val="both"/>
        <w:rPr>
          <w:rFonts w:ascii="Arial" w:hAnsi="Arial" w:cs="Arial"/>
          <w:color w:val="222222"/>
          <w:sz w:val="32"/>
          <w:szCs w:val="32"/>
        </w:rPr>
      </w:pPr>
      <w:r w:rsidRPr="00466546">
        <w:rPr>
          <w:rFonts w:ascii="Arial" w:hAnsi="Arial" w:cs="Arial"/>
          <w:color w:val="222222"/>
          <w:sz w:val="32"/>
          <w:szCs w:val="32"/>
          <w:shd w:val="clear" w:color="auto" w:fill="FFFFFF"/>
        </w:rPr>
        <w:t xml:space="preserve">Accanto all'area inoltre passa il sentiero n.9 che, con una passeggiata di soli e 15-20 minuti conduce nel meraviglioso paesino di Monterosso e all'antichissimo Santuario di Soviore. </w:t>
      </w:r>
    </w:p>
    <w:p w14:paraId="2FE4B6F6" w14:textId="523650F6" w:rsidR="00EE0B5A" w:rsidRPr="00031C2A" w:rsidRDefault="00000000" w:rsidP="00031C2A">
      <w:pPr>
        <w:shd w:val="clear" w:color="auto" w:fill="FFFFFF"/>
        <w:spacing w:after="100" w:afterAutospacing="1" w:line="240" w:lineRule="auto"/>
        <w:jc w:val="both"/>
        <w:outlineLvl w:val="0"/>
        <w:rPr>
          <w:rFonts w:ascii="Arial" w:hAnsi="Arial" w:cs="Arial"/>
          <w:color w:val="22262A"/>
          <w:sz w:val="32"/>
          <w:szCs w:val="32"/>
          <w:shd w:val="clear" w:color="auto" w:fill="FFFFFF"/>
        </w:rPr>
      </w:pPr>
      <w:hyperlink r:id="rId14" w:tooltip="Monterosso al Mare, Cinque Terre, il paese" w:history="1">
        <w:r w:rsidR="006224F7" w:rsidRPr="00031C2A">
          <w:rPr>
            <w:rStyle w:val="Collegamentoipertestuale"/>
            <w:rFonts w:ascii="Arial" w:hAnsi="Arial" w:cs="Arial"/>
            <w:sz w:val="32"/>
            <w:szCs w:val="32"/>
            <w:shd w:val="clear" w:color="auto" w:fill="FFFFFF"/>
          </w:rPr>
          <w:t>Monterosso</w:t>
        </w:r>
      </w:hyperlink>
      <w:r w:rsidR="006224F7" w:rsidRPr="00031C2A">
        <w:rPr>
          <w:rFonts w:ascii="Arial" w:hAnsi="Arial" w:cs="Arial"/>
          <w:color w:val="22262A"/>
          <w:sz w:val="32"/>
          <w:szCs w:val="32"/>
          <w:shd w:val="clear" w:color="auto" w:fill="FFFFFF"/>
        </w:rPr>
        <w:t> è il paese più grande delle Cinque Terre con un'ampia spiaggia che si estende per tutto il golfo, perfetta per famiglie dispone di un gran numero di alloggi tra alberghi, affittacamere e bed &amp; breakfast.</w:t>
      </w:r>
    </w:p>
    <w:p w14:paraId="017BFEC1" w14:textId="53F18630" w:rsidR="00071825" w:rsidRDefault="00071825"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r w:rsidRPr="00071825">
        <w:rPr>
          <w:rFonts w:ascii="Roboto" w:eastAsia="Times New Roman" w:hAnsi="Roboto" w:cs="Times New Roman"/>
          <w:b/>
          <w:bCs/>
          <w:noProof/>
          <w:color w:val="22262A"/>
          <w:kern w:val="36"/>
          <w:sz w:val="48"/>
          <w:szCs w:val="48"/>
          <w:lang w:eastAsia="it-IT"/>
          <w14:ligatures w14:val="none"/>
        </w:rPr>
        <w:drawing>
          <wp:inline distT="0" distB="0" distL="0" distR="0" wp14:anchorId="73B5B454" wp14:editId="1CD3F301">
            <wp:extent cx="3362794" cy="2276793"/>
            <wp:effectExtent l="0" t="0" r="0" b="9525"/>
            <wp:docPr id="15356925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92569" name=""/>
                    <pic:cNvPicPr/>
                  </pic:nvPicPr>
                  <pic:blipFill>
                    <a:blip r:embed="rId15"/>
                    <a:stretch>
                      <a:fillRect/>
                    </a:stretch>
                  </pic:blipFill>
                  <pic:spPr>
                    <a:xfrm>
                      <a:off x="0" y="0"/>
                      <a:ext cx="3362794" cy="2276793"/>
                    </a:xfrm>
                    <a:prstGeom prst="rect">
                      <a:avLst/>
                    </a:prstGeom>
                  </pic:spPr>
                </pic:pic>
              </a:graphicData>
            </a:graphic>
          </wp:inline>
        </w:drawing>
      </w:r>
    </w:p>
    <w:p w14:paraId="1C397DF9" w14:textId="77777777" w:rsidR="00071825" w:rsidRPr="00031C2A" w:rsidRDefault="00071825" w:rsidP="00071825">
      <w:pPr>
        <w:pStyle w:val="Titolo2"/>
        <w:shd w:val="clear" w:color="auto" w:fill="FFFFFF"/>
        <w:spacing w:before="0"/>
        <w:rPr>
          <w:rFonts w:ascii="Arial" w:hAnsi="Arial" w:cs="Arial"/>
          <w:color w:val="22262A"/>
          <w:sz w:val="32"/>
          <w:szCs w:val="32"/>
        </w:rPr>
      </w:pPr>
      <w:r w:rsidRPr="00031C2A">
        <w:rPr>
          <w:rFonts w:ascii="Arial" w:hAnsi="Arial" w:cs="Arial"/>
          <w:color w:val="22262A"/>
          <w:sz w:val="32"/>
          <w:szCs w:val="32"/>
        </w:rPr>
        <w:t>Cosa vedere a Monterosso</w:t>
      </w:r>
    </w:p>
    <w:p w14:paraId="3F79A804" w14:textId="77777777" w:rsidR="001D2428" w:rsidRPr="00031C2A" w:rsidRDefault="00071825" w:rsidP="00071825">
      <w:pPr>
        <w:pStyle w:val="NormaleWeb"/>
        <w:numPr>
          <w:ilvl w:val="0"/>
          <w:numId w:val="1"/>
        </w:numPr>
        <w:shd w:val="clear" w:color="auto" w:fill="FFFFFF"/>
        <w:spacing w:before="0" w:beforeAutospacing="0"/>
        <w:rPr>
          <w:rFonts w:ascii="Arial" w:hAnsi="Arial" w:cs="Arial"/>
          <w:color w:val="22262A"/>
          <w:sz w:val="32"/>
          <w:szCs w:val="32"/>
        </w:rPr>
      </w:pPr>
      <w:r w:rsidRPr="00031C2A">
        <w:rPr>
          <w:rStyle w:val="Enfasigrassetto"/>
          <w:rFonts w:ascii="Arial" w:hAnsi="Arial" w:cs="Arial"/>
          <w:color w:val="22262A"/>
          <w:sz w:val="32"/>
          <w:szCs w:val="32"/>
        </w:rPr>
        <w:t>La chiesa di San Giovanni Battista</w:t>
      </w:r>
      <w:r w:rsidRPr="00031C2A">
        <w:rPr>
          <w:rFonts w:ascii="Arial" w:hAnsi="Arial" w:cs="Arial"/>
          <w:color w:val="22262A"/>
          <w:sz w:val="32"/>
          <w:szCs w:val="32"/>
        </w:rPr>
        <w:t> (risalente al 1282)</w:t>
      </w:r>
    </w:p>
    <w:p w14:paraId="4975B940" w14:textId="77777777" w:rsidR="00071825" w:rsidRPr="00031C2A" w:rsidRDefault="00071825" w:rsidP="00071825">
      <w:pPr>
        <w:pStyle w:val="NormaleWeb"/>
        <w:numPr>
          <w:ilvl w:val="0"/>
          <w:numId w:val="1"/>
        </w:numPr>
        <w:shd w:val="clear" w:color="auto" w:fill="FFFFFF"/>
        <w:spacing w:before="0" w:beforeAutospacing="0"/>
        <w:rPr>
          <w:rFonts w:ascii="Arial" w:hAnsi="Arial" w:cs="Arial"/>
          <w:color w:val="22262A"/>
          <w:sz w:val="32"/>
          <w:szCs w:val="32"/>
        </w:rPr>
      </w:pPr>
      <w:r w:rsidRPr="00031C2A">
        <w:rPr>
          <w:rStyle w:val="Enfasigrassetto"/>
          <w:rFonts w:ascii="Arial" w:hAnsi="Arial" w:cs="Arial"/>
          <w:color w:val="22262A"/>
          <w:sz w:val="32"/>
          <w:szCs w:val="32"/>
        </w:rPr>
        <w:t>La chiesa di San Francesco</w:t>
      </w:r>
      <w:r w:rsidRPr="00031C2A">
        <w:rPr>
          <w:rFonts w:ascii="Arial" w:hAnsi="Arial" w:cs="Arial"/>
          <w:color w:val="22262A"/>
          <w:sz w:val="32"/>
          <w:szCs w:val="32"/>
        </w:rPr>
        <w:t> annessa al Convento dei Cappuccini</w:t>
      </w:r>
    </w:p>
    <w:p w14:paraId="4450A80A" w14:textId="77777777" w:rsidR="00071825" w:rsidRPr="00031C2A" w:rsidRDefault="00071825" w:rsidP="00071825">
      <w:pPr>
        <w:pStyle w:val="NormaleWeb"/>
        <w:numPr>
          <w:ilvl w:val="0"/>
          <w:numId w:val="1"/>
        </w:numPr>
        <w:shd w:val="clear" w:color="auto" w:fill="FFFFFF"/>
        <w:spacing w:before="0" w:beforeAutospacing="0"/>
        <w:rPr>
          <w:rFonts w:ascii="Arial" w:hAnsi="Arial" w:cs="Arial"/>
          <w:color w:val="22262A"/>
          <w:sz w:val="32"/>
          <w:szCs w:val="32"/>
        </w:rPr>
      </w:pPr>
      <w:r w:rsidRPr="00031C2A">
        <w:rPr>
          <w:rStyle w:val="Enfasigrassetto"/>
          <w:rFonts w:ascii="Arial" w:hAnsi="Arial" w:cs="Arial"/>
          <w:color w:val="22262A"/>
          <w:sz w:val="32"/>
          <w:szCs w:val="32"/>
        </w:rPr>
        <w:lastRenderedPageBreak/>
        <w:t>La Torre Aurora</w:t>
      </w:r>
      <w:r w:rsidRPr="00031C2A">
        <w:rPr>
          <w:rFonts w:ascii="Arial" w:hAnsi="Arial" w:cs="Arial"/>
          <w:color w:val="22262A"/>
          <w:sz w:val="32"/>
          <w:szCs w:val="32"/>
        </w:rPr>
        <w:t>, costruita nel XVI secolo, adesso ad uso privato.</w:t>
      </w:r>
    </w:p>
    <w:p w14:paraId="654B4EAA" w14:textId="77777777" w:rsidR="00071825" w:rsidRPr="00031C2A" w:rsidRDefault="00071825" w:rsidP="00071825">
      <w:pPr>
        <w:pStyle w:val="NormaleWeb"/>
        <w:numPr>
          <w:ilvl w:val="0"/>
          <w:numId w:val="1"/>
        </w:numPr>
        <w:shd w:val="clear" w:color="auto" w:fill="FFFFFF"/>
        <w:spacing w:before="0" w:beforeAutospacing="0"/>
        <w:rPr>
          <w:rFonts w:ascii="Arial" w:hAnsi="Arial" w:cs="Arial"/>
          <w:color w:val="22262A"/>
          <w:sz w:val="32"/>
          <w:szCs w:val="32"/>
        </w:rPr>
      </w:pPr>
      <w:r w:rsidRPr="00031C2A">
        <w:rPr>
          <w:rStyle w:val="Enfasigrassetto"/>
          <w:rFonts w:ascii="Arial" w:hAnsi="Arial" w:cs="Arial"/>
          <w:color w:val="22262A"/>
          <w:sz w:val="32"/>
          <w:szCs w:val="32"/>
        </w:rPr>
        <w:t>La statua del Gigante</w:t>
      </w:r>
      <w:r w:rsidRPr="00031C2A">
        <w:rPr>
          <w:rFonts w:ascii="Arial" w:hAnsi="Arial" w:cs="Arial"/>
          <w:color w:val="22262A"/>
          <w:sz w:val="32"/>
          <w:szCs w:val="32"/>
        </w:rPr>
        <w:t> è situata al termine del lungomare di Fegina ed è opera dello scultore A. Minerbio di Ferrara</w:t>
      </w:r>
    </w:p>
    <w:p w14:paraId="1515B118" w14:textId="77777777" w:rsidR="00071825" w:rsidRPr="00031C2A" w:rsidRDefault="00071825" w:rsidP="00071825">
      <w:pPr>
        <w:pStyle w:val="NormaleWeb"/>
        <w:numPr>
          <w:ilvl w:val="0"/>
          <w:numId w:val="1"/>
        </w:numPr>
        <w:shd w:val="clear" w:color="auto" w:fill="FFFFFF"/>
        <w:spacing w:before="0" w:beforeAutospacing="0"/>
        <w:rPr>
          <w:rFonts w:ascii="Arial" w:hAnsi="Arial" w:cs="Arial"/>
          <w:color w:val="22262A"/>
          <w:sz w:val="32"/>
          <w:szCs w:val="32"/>
        </w:rPr>
      </w:pPr>
      <w:r w:rsidRPr="00031C2A">
        <w:rPr>
          <w:rStyle w:val="Enfasigrassetto"/>
          <w:rFonts w:ascii="Arial" w:hAnsi="Arial" w:cs="Arial"/>
          <w:color w:val="22262A"/>
          <w:sz w:val="32"/>
          <w:szCs w:val="32"/>
        </w:rPr>
        <w:t>Il Santuario di Nostra Signora di Soviore</w:t>
      </w:r>
      <w:r w:rsidRPr="00031C2A">
        <w:rPr>
          <w:rFonts w:ascii="Arial" w:hAnsi="Arial" w:cs="Arial"/>
          <w:color w:val="22262A"/>
          <w:sz w:val="32"/>
          <w:szCs w:val="32"/>
        </w:rPr>
        <w:t>, sulle colline di Monterosso alla quota di 418 metri sul livello del mare, le cui origini risalgono al periodo romanico.</w:t>
      </w:r>
    </w:p>
    <w:p w14:paraId="32F65193" w14:textId="77777777" w:rsidR="00B42A47" w:rsidRDefault="00B42A47" w:rsidP="0059523E">
      <w:pPr>
        <w:pStyle w:val="NormaleWeb"/>
        <w:shd w:val="clear" w:color="auto" w:fill="FFFFFF"/>
        <w:spacing w:before="0" w:beforeAutospacing="0"/>
        <w:ind w:left="720"/>
        <w:rPr>
          <w:rFonts w:ascii="Roboto" w:hAnsi="Roboto"/>
          <w:color w:val="22262A"/>
        </w:rPr>
      </w:pPr>
    </w:p>
    <w:p w14:paraId="1C6FF21C" w14:textId="73C754EE" w:rsidR="00B42A47" w:rsidRDefault="00B42A47" w:rsidP="00071825">
      <w:pPr>
        <w:pStyle w:val="NormaleWeb"/>
        <w:numPr>
          <w:ilvl w:val="0"/>
          <w:numId w:val="1"/>
        </w:numPr>
        <w:shd w:val="clear" w:color="auto" w:fill="FFFFFF"/>
        <w:spacing w:before="0" w:beforeAutospacing="0"/>
        <w:rPr>
          <w:rFonts w:ascii="Roboto" w:hAnsi="Roboto"/>
          <w:color w:val="22262A"/>
        </w:rPr>
      </w:pPr>
      <w:r w:rsidRPr="00B42A47">
        <w:rPr>
          <w:rFonts w:ascii="Roboto" w:hAnsi="Roboto"/>
          <w:noProof/>
          <w:color w:val="22262A"/>
        </w:rPr>
        <w:drawing>
          <wp:inline distT="0" distB="0" distL="0" distR="0" wp14:anchorId="41121184" wp14:editId="1F68B616">
            <wp:extent cx="4981137" cy="5307386"/>
            <wp:effectExtent l="0" t="0" r="0" b="7620"/>
            <wp:docPr id="7966563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56344" name=""/>
                    <pic:cNvPicPr/>
                  </pic:nvPicPr>
                  <pic:blipFill>
                    <a:blip r:embed="rId16"/>
                    <a:stretch>
                      <a:fillRect/>
                    </a:stretch>
                  </pic:blipFill>
                  <pic:spPr>
                    <a:xfrm>
                      <a:off x="0" y="0"/>
                      <a:ext cx="4993489" cy="5320548"/>
                    </a:xfrm>
                    <a:prstGeom prst="rect">
                      <a:avLst/>
                    </a:prstGeom>
                  </pic:spPr>
                </pic:pic>
              </a:graphicData>
            </a:graphic>
          </wp:inline>
        </w:drawing>
      </w:r>
    </w:p>
    <w:p w14:paraId="4151A49B" w14:textId="77777777" w:rsidR="00071825" w:rsidRDefault="00071825"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p>
    <w:p w14:paraId="3C61820B" w14:textId="77777777" w:rsidR="005727D7" w:rsidRDefault="005727D7"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p>
    <w:p w14:paraId="7B66864E" w14:textId="77777777" w:rsidR="005727D7" w:rsidRDefault="005727D7"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p>
    <w:p w14:paraId="2B5BE93E" w14:textId="77777777" w:rsidR="005727D7" w:rsidRDefault="005727D7"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p>
    <w:p w14:paraId="08004602" w14:textId="77777777" w:rsidR="00EE0B5A" w:rsidRPr="00AE18D2" w:rsidRDefault="00EE0B5A" w:rsidP="005727D7">
      <w:pPr>
        <w:shd w:val="clear" w:color="auto" w:fill="FFFFFF"/>
        <w:spacing w:after="100" w:afterAutospacing="1" w:line="240" w:lineRule="auto"/>
        <w:jc w:val="center"/>
        <w:rPr>
          <w:rFonts w:ascii="Arial" w:eastAsia="Times New Roman" w:hAnsi="Arial" w:cs="Arial"/>
          <w:b/>
          <w:bCs/>
          <w:color w:val="5B9BD5" w:themeColor="accent5"/>
          <w:kern w:val="36"/>
          <w:sz w:val="52"/>
          <w:szCs w:val="52"/>
          <w:lang w:eastAsia="it-I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r w:rsidRPr="00EE0B5A">
        <w:rPr>
          <w:rFonts w:ascii="Arial" w:eastAsia="Times New Roman" w:hAnsi="Arial" w:cs="Arial"/>
          <w:b/>
          <w:bCs/>
          <w:color w:val="5B9BD5" w:themeColor="accent5"/>
          <w:kern w:val="36"/>
          <w:sz w:val="52"/>
          <w:szCs w:val="52"/>
          <w:lang w:eastAsia="it-I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t>Vernazza</w:t>
      </w:r>
    </w:p>
    <w:p w14:paraId="1125E46A" w14:textId="475C256E" w:rsidR="00EE0B5A" w:rsidRPr="0059523E" w:rsidRDefault="00000000" w:rsidP="00EE0B5A">
      <w:pPr>
        <w:shd w:val="clear" w:color="auto" w:fill="FFFFFF"/>
        <w:spacing w:after="100" w:afterAutospacing="1" w:line="240" w:lineRule="auto"/>
        <w:outlineLvl w:val="0"/>
        <w:rPr>
          <w:rFonts w:ascii="Arial" w:hAnsi="Arial" w:cs="Arial"/>
          <w:color w:val="22262A"/>
          <w:sz w:val="32"/>
          <w:szCs w:val="32"/>
          <w:shd w:val="clear" w:color="auto" w:fill="FFFFFF"/>
        </w:rPr>
      </w:pPr>
      <w:hyperlink r:id="rId17" w:tooltip="Vernazza, Cinque Terre, il paese" w:history="1">
        <w:r w:rsidR="006224F7" w:rsidRPr="0059523E">
          <w:rPr>
            <w:rStyle w:val="Collegamentoipertestuale"/>
            <w:rFonts w:ascii="Arial" w:hAnsi="Arial" w:cs="Arial"/>
            <w:sz w:val="32"/>
            <w:szCs w:val="32"/>
            <w:shd w:val="clear" w:color="auto" w:fill="FFFFFF"/>
          </w:rPr>
          <w:t>Vernazza</w:t>
        </w:r>
      </w:hyperlink>
      <w:r w:rsidR="006224F7" w:rsidRPr="0059523E">
        <w:rPr>
          <w:rFonts w:ascii="Arial" w:hAnsi="Arial" w:cs="Arial"/>
          <w:color w:val="22262A"/>
          <w:sz w:val="32"/>
          <w:szCs w:val="32"/>
          <w:shd w:val="clear" w:color="auto" w:fill="FFFFFF"/>
        </w:rPr>
        <w:t>, con il suo caratteristico porticciolo e la sua famosa piazza racchiusa tra le case variopinte in tipico stile ligure</w:t>
      </w:r>
    </w:p>
    <w:p w14:paraId="0F6565A7" w14:textId="1EA45BD4" w:rsidR="001D2428" w:rsidRPr="0059523E" w:rsidRDefault="001D2428" w:rsidP="00EE0B5A">
      <w:pPr>
        <w:shd w:val="clear" w:color="auto" w:fill="FFFFFF"/>
        <w:spacing w:after="100" w:afterAutospacing="1" w:line="240" w:lineRule="auto"/>
        <w:outlineLvl w:val="0"/>
        <w:rPr>
          <w:rFonts w:ascii="Arial" w:hAnsi="Arial" w:cs="Arial"/>
          <w:color w:val="22262A"/>
          <w:sz w:val="32"/>
          <w:szCs w:val="32"/>
          <w:shd w:val="clear" w:color="auto" w:fill="FFFFFF"/>
        </w:rPr>
      </w:pPr>
      <w:r w:rsidRPr="0059523E">
        <w:rPr>
          <w:rFonts w:ascii="Arial" w:hAnsi="Arial" w:cs="Arial"/>
          <w:color w:val="22262A"/>
          <w:sz w:val="32"/>
          <w:szCs w:val="32"/>
          <w:shd w:val="clear" w:color="auto" w:fill="FFFFFF"/>
        </w:rPr>
        <w:t xml:space="preserve">Da </w:t>
      </w:r>
      <w:r w:rsidR="00C91D0C" w:rsidRPr="0059523E">
        <w:rPr>
          <w:rFonts w:ascii="Arial" w:hAnsi="Arial" w:cs="Arial"/>
          <w:color w:val="22262A"/>
          <w:sz w:val="32"/>
          <w:szCs w:val="32"/>
          <w:shd w:val="clear" w:color="auto" w:fill="FFFFFF"/>
        </w:rPr>
        <w:t>Monterosso</w:t>
      </w:r>
      <w:r w:rsidRPr="0059523E">
        <w:rPr>
          <w:rFonts w:ascii="Arial" w:hAnsi="Arial" w:cs="Arial"/>
          <w:color w:val="22262A"/>
          <w:sz w:val="32"/>
          <w:szCs w:val="32"/>
          <w:shd w:val="clear" w:color="auto" w:fill="FFFFFF"/>
        </w:rPr>
        <w:t xml:space="preserve"> Km 20 tempo 21 minuti</w:t>
      </w:r>
      <w:r w:rsidR="007368C1">
        <w:rPr>
          <w:rFonts w:ascii="Arial" w:hAnsi="Arial" w:cs="Arial"/>
          <w:color w:val="22262A"/>
          <w:sz w:val="32"/>
          <w:szCs w:val="32"/>
          <w:shd w:val="clear" w:color="auto" w:fill="FFFFFF"/>
        </w:rPr>
        <w:t xml:space="preserve"> in moto</w:t>
      </w:r>
    </w:p>
    <w:p w14:paraId="2D9B5E8A" w14:textId="06362E23" w:rsidR="00B42A47" w:rsidRDefault="00B42A47"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r w:rsidRPr="00B42A47">
        <w:rPr>
          <w:rFonts w:ascii="Roboto" w:eastAsia="Times New Roman" w:hAnsi="Roboto" w:cs="Times New Roman"/>
          <w:b/>
          <w:bCs/>
          <w:noProof/>
          <w:color w:val="22262A"/>
          <w:kern w:val="36"/>
          <w:sz w:val="48"/>
          <w:szCs w:val="48"/>
          <w:lang w:eastAsia="it-IT"/>
          <w14:ligatures w14:val="none"/>
        </w:rPr>
        <w:drawing>
          <wp:inline distT="0" distB="0" distL="0" distR="0" wp14:anchorId="6794A005" wp14:editId="4BCBDF92">
            <wp:extent cx="5639587" cy="4601217"/>
            <wp:effectExtent l="0" t="0" r="0" b="8890"/>
            <wp:docPr id="6440388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38857" name=""/>
                    <pic:cNvPicPr/>
                  </pic:nvPicPr>
                  <pic:blipFill>
                    <a:blip r:embed="rId18"/>
                    <a:stretch>
                      <a:fillRect/>
                    </a:stretch>
                  </pic:blipFill>
                  <pic:spPr>
                    <a:xfrm>
                      <a:off x="0" y="0"/>
                      <a:ext cx="5639587" cy="4601217"/>
                    </a:xfrm>
                    <a:prstGeom prst="rect">
                      <a:avLst/>
                    </a:prstGeom>
                  </pic:spPr>
                </pic:pic>
              </a:graphicData>
            </a:graphic>
          </wp:inline>
        </w:drawing>
      </w:r>
    </w:p>
    <w:p w14:paraId="5FA46465" w14:textId="3A35105B" w:rsidR="005727D7" w:rsidRDefault="00722725" w:rsidP="00EE0B5A">
      <w:pPr>
        <w:shd w:val="clear" w:color="auto" w:fill="FFFFFF"/>
        <w:spacing w:after="100" w:afterAutospacing="1" w:line="240" w:lineRule="auto"/>
        <w:outlineLvl w:val="0"/>
        <w:rPr>
          <w:rFonts w:ascii="Verdana" w:hAnsi="Verdana"/>
          <w:color w:val="000000"/>
          <w:sz w:val="27"/>
          <w:szCs w:val="27"/>
          <w:shd w:val="clear" w:color="auto" w:fill="FFFFFF"/>
        </w:rPr>
      </w:pPr>
      <w:r>
        <w:rPr>
          <w:rFonts w:ascii="Verdana" w:hAnsi="Verdana"/>
          <w:color w:val="000000"/>
          <w:sz w:val="27"/>
          <w:szCs w:val="27"/>
          <w:shd w:val="clear" w:color="auto" w:fill="FFFFFF"/>
        </w:rPr>
        <w:t>Il borgo si sviluppa lungo il torrente Vernazzola, oggi coperto, dove si trova il carrugio principale, Via Roma che poi diventa Via Visconti fino alla piazzetta del porticciolo e la chiesa di Santa Margherita, mentre ai lati si articolano una serie di vicoli e ripide scalinate tra cui Via Agostino del Santo a destra e Via Carattino a sinistra. Sugli stretti carrugi si affacciano case torri colorate, ma anche palazzi raffinati.</w:t>
      </w:r>
      <w:r>
        <w:rPr>
          <w:rFonts w:ascii="Verdana" w:hAnsi="Verdana"/>
          <w:color w:val="000000"/>
          <w:sz w:val="27"/>
          <w:szCs w:val="27"/>
        </w:rPr>
        <w:br/>
      </w:r>
      <w:r>
        <w:rPr>
          <w:rFonts w:ascii="Verdana" w:hAnsi="Verdana"/>
          <w:color w:val="000000"/>
          <w:sz w:val="27"/>
          <w:szCs w:val="27"/>
          <w:shd w:val="clear" w:color="auto" w:fill="FFFFFF"/>
        </w:rPr>
        <w:t>Il monumento principale del paese è la </w:t>
      </w:r>
      <w:r>
        <w:rPr>
          <w:rFonts w:ascii="Verdana" w:hAnsi="Verdana"/>
          <w:b/>
          <w:bCs/>
          <w:color w:val="000000"/>
          <w:sz w:val="27"/>
          <w:szCs w:val="27"/>
          <w:bdr w:val="none" w:sz="0" w:space="0" w:color="auto" w:frame="1"/>
          <w:shd w:val="clear" w:color="auto" w:fill="FFFFFF"/>
        </w:rPr>
        <w:t xml:space="preserve">chiesa di Santa Margherita </w:t>
      </w:r>
      <w:r>
        <w:rPr>
          <w:rFonts w:ascii="Verdana" w:hAnsi="Verdana"/>
          <w:b/>
          <w:bCs/>
          <w:color w:val="000000"/>
          <w:sz w:val="27"/>
          <w:szCs w:val="27"/>
          <w:bdr w:val="none" w:sz="0" w:space="0" w:color="auto" w:frame="1"/>
          <w:shd w:val="clear" w:color="auto" w:fill="FFFFFF"/>
        </w:rPr>
        <w:lastRenderedPageBreak/>
        <w:t>d'Antiochia</w:t>
      </w:r>
      <w:r>
        <w:rPr>
          <w:rFonts w:ascii="Verdana" w:hAnsi="Verdana"/>
          <w:color w:val="000000"/>
          <w:sz w:val="27"/>
          <w:szCs w:val="27"/>
          <w:shd w:val="clear" w:color="auto" w:fill="FFFFFF"/>
        </w:rPr>
        <w:t xml:space="preserve">, dedicata alla patrona del paese. Posta sul mare, viene menzionata per la prima volta nel 1318, ma la sua costruzione è precedente, probabilmente nel XII secolo, opera dei maestri Antelami. La leggenda vuole che sulla spiaggia apparisse una scatola di legno con le ossa di un dito di Santa Margherita. Per questo motivo, venne eretta una chiesa, in un altro luogo del paese, ma una mareggiata fece perdere la reliquia, che ricomparve nello stesso punto in cui era stata trovata la prima volta e lì quindi venne ricostruita la chiesa. Rimaneggiata più volte, dall’iniziale stile romanico passò a uno barocco e poi nuovamente romanico. </w:t>
      </w:r>
      <w:r w:rsidR="00C91D0C">
        <w:rPr>
          <w:rFonts w:ascii="Verdana" w:hAnsi="Verdana"/>
          <w:color w:val="000000"/>
          <w:sz w:val="27"/>
          <w:szCs w:val="27"/>
          <w:shd w:val="clear" w:color="auto" w:fill="FFFFFF"/>
        </w:rPr>
        <w:t>Molte</w:t>
      </w:r>
      <w:r>
        <w:rPr>
          <w:rFonts w:ascii="Verdana" w:hAnsi="Verdana"/>
          <w:color w:val="000000"/>
          <w:sz w:val="27"/>
          <w:szCs w:val="27"/>
          <w:shd w:val="clear" w:color="auto" w:fill="FFFFFF"/>
        </w:rPr>
        <w:t xml:space="preserve"> caratteristiche le colonne di pietra nera della cave del Mesco, il tabernacolo gotico del XV secolo e la possente torre campanaria ottagonale di 40 metri d’altezza.</w:t>
      </w:r>
      <w:r>
        <w:rPr>
          <w:rFonts w:ascii="Verdana" w:hAnsi="Verdana"/>
          <w:color w:val="000000"/>
          <w:sz w:val="27"/>
          <w:szCs w:val="27"/>
        </w:rPr>
        <w:br/>
      </w:r>
      <w:r>
        <w:rPr>
          <w:rFonts w:ascii="Verdana" w:hAnsi="Verdana"/>
          <w:color w:val="000000"/>
          <w:sz w:val="27"/>
          <w:szCs w:val="27"/>
          <w:shd w:val="clear" w:color="auto" w:fill="FFFFFF"/>
        </w:rPr>
        <w:t>L’altro monumento simbolo di Vernazza è il </w:t>
      </w:r>
      <w:r>
        <w:rPr>
          <w:rFonts w:ascii="Verdana" w:hAnsi="Verdana"/>
          <w:b/>
          <w:bCs/>
          <w:color w:val="000000"/>
          <w:sz w:val="27"/>
          <w:szCs w:val="27"/>
          <w:bdr w:val="none" w:sz="0" w:space="0" w:color="auto" w:frame="1"/>
          <w:shd w:val="clear" w:color="auto" w:fill="FFFFFF"/>
        </w:rPr>
        <w:t>castello Doria</w:t>
      </w:r>
      <w:r>
        <w:rPr>
          <w:rFonts w:ascii="Verdana" w:hAnsi="Verdana"/>
          <w:color w:val="000000"/>
          <w:sz w:val="27"/>
          <w:szCs w:val="27"/>
          <w:shd w:val="clear" w:color="auto" w:fill="FFFFFF"/>
        </w:rPr>
        <w:t> a picco sul mare, di cui rimane la torre circolare e</w:t>
      </w:r>
      <w:r w:rsidRPr="00722725">
        <w:rPr>
          <w:rFonts w:ascii="Verdana" w:hAnsi="Verdana"/>
          <w:color w:val="000000"/>
          <w:sz w:val="27"/>
          <w:szCs w:val="27"/>
          <w:shd w:val="clear" w:color="auto" w:fill="FFFFFF"/>
        </w:rPr>
        <w:t xml:space="preserve"> </w:t>
      </w:r>
      <w:r>
        <w:rPr>
          <w:rFonts w:ascii="Verdana" w:hAnsi="Verdana"/>
          <w:color w:val="000000"/>
          <w:sz w:val="27"/>
          <w:szCs w:val="27"/>
          <w:shd w:val="clear" w:color="auto" w:fill="FFFFFF"/>
        </w:rPr>
        <w:t>L’altro monumento simbolo di Vernazza è il </w:t>
      </w:r>
      <w:r>
        <w:rPr>
          <w:rFonts w:ascii="Verdana" w:hAnsi="Verdana"/>
          <w:b/>
          <w:bCs/>
          <w:color w:val="000000"/>
          <w:sz w:val="27"/>
          <w:szCs w:val="27"/>
          <w:bdr w:val="none" w:sz="0" w:space="0" w:color="auto" w:frame="1"/>
          <w:shd w:val="clear" w:color="auto" w:fill="FFFFFF"/>
        </w:rPr>
        <w:t>castello Doria</w:t>
      </w:r>
      <w:r>
        <w:rPr>
          <w:rFonts w:ascii="Verdana" w:hAnsi="Verdana"/>
          <w:color w:val="000000"/>
          <w:sz w:val="27"/>
          <w:szCs w:val="27"/>
          <w:shd w:val="clear" w:color="auto" w:fill="FFFFFF"/>
        </w:rPr>
        <w:t> a picco sul mare, di cui rimane la torre circolare e parti di mura. Risalente all’XI secolo, rientrava in un più ampio sistema di difesa, di cui facevano parte una cinta muraria e fortificazioni nella parte alta del paese. La torre di avvistamento si alza su una base quadrangolare e fu restaurata nel XX secolo dopo danni subiti nel secondo conflitto mondiale. Sotto il castello, accanto al porticciolo, si trova il </w:t>
      </w:r>
      <w:r>
        <w:rPr>
          <w:rFonts w:ascii="Verdana" w:hAnsi="Verdana"/>
          <w:b/>
          <w:bCs/>
          <w:color w:val="000000"/>
          <w:sz w:val="27"/>
          <w:szCs w:val="27"/>
          <w:bdr w:val="none" w:sz="0" w:space="0" w:color="auto" w:frame="1"/>
          <w:shd w:val="clear" w:color="auto" w:fill="FFFFFF"/>
        </w:rPr>
        <w:t>bastione Belforte</w:t>
      </w:r>
      <w:r>
        <w:rPr>
          <w:rFonts w:ascii="Verdana" w:hAnsi="Verdana"/>
          <w:color w:val="000000"/>
          <w:sz w:val="27"/>
          <w:szCs w:val="27"/>
          <w:shd w:val="clear" w:color="auto" w:fill="FFFFFF"/>
        </w:rPr>
        <w:t> di forma quadrangolare, di origine genovese.</w:t>
      </w:r>
      <w:r>
        <w:rPr>
          <w:rFonts w:ascii="Verdana" w:hAnsi="Verdana"/>
          <w:color w:val="000000"/>
          <w:sz w:val="27"/>
          <w:szCs w:val="27"/>
        </w:rPr>
        <w:br/>
      </w:r>
      <w:r>
        <w:rPr>
          <w:rFonts w:ascii="Verdana" w:hAnsi="Verdana"/>
          <w:color w:val="000000"/>
          <w:sz w:val="27"/>
          <w:szCs w:val="27"/>
          <w:shd w:val="clear" w:color="auto" w:fill="FFFFFF"/>
        </w:rPr>
        <w:t>Nella parte alta del borgo domina l’antico </w:t>
      </w:r>
      <w:r>
        <w:rPr>
          <w:rFonts w:ascii="Verdana" w:hAnsi="Verdana"/>
          <w:b/>
          <w:bCs/>
          <w:color w:val="000000"/>
          <w:sz w:val="27"/>
          <w:szCs w:val="27"/>
          <w:bdr w:val="none" w:sz="0" w:space="0" w:color="auto" w:frame="1"/>
          <w:shd w:val="clear" w:color="auto" w:fill="FFFFFF"/>
        </w:rPr>
        <w:t>convento dei Padri Riformati di San Francesco</w:t>
      </w:r>
      <w:r>
        <w:rPr>
          <w:rFonts w:ascii="Verdana" w:hAnsi="Verdana"/>
          <w:color w:val="000000"/>
          <w:sz w:val="27"/>
          <w:szCs w:val="27"/>
          <w:shd w:val="clear" w:color="auto" w:fill="FFFFFF"/>
        </w:rPr>
        <w:t> del XVII secolo, attualmente sede comunale, formato da una torre, un chiostro ed una chiesa sconsacrata e utilizzata come sede espositiva e per spettacoli musicali e teatrali.</w:t>
      </w:r>
      <w:r>
        <w:rPr>
          <w:rFonts w:ascii="Verdana" w:hAnsi="Verdana"/>
          <w:color w:val="000000"/>
          <w:sz w:val="27"/>
          <w:szCs w:val="27"/>
        </w:rPr>
        <w:br/>
      </w:r>
      <w:r>
        <w:rPr>
          <w:rFonts w:ascii="Verdana" w:hAnsi="Verdana"/>
          <w:color w:val="000000"/>
          <w:sz w:val="27"/>
          <w:szCs w:val="27"/>
          <w:shd w:val="clear" w:color="auto" w:fill="FFFFFF"/>
        </w:rPr>
        <w:t>Infine, situato sulle alture, si staglia il </w:t>
      </w:r>
      <w:r>
        <w:rPr>
          <w:rFonts w:ascii="Verdana" w:hAnsi="Verdana"/>
          <w:b/>
          <w:bCs/>
          <w:color w:val="000000"/>
          <w:sz w:val="27"/>
          <w:szCs w:val="27"/>
          <w:bdr w:val="none" w:sz="0" w:space="0" w:color="auto" w:frame="1"/>
          <w:shd w:val="clear" w:color="auto" w:fill="FFFFFF"/>
        </w:rPr>
        <w:t>santuario di Nostra Signora di Reggio</w:t>
      </w:r>
      <w:r>
        <w:rPr>
          <w:rFonts w:ascii="Verdana" w:hAnsi="Verdana"/>
          <w:color w:val="000000"/>
          <w:sz w:val="27"/>
          <w:szCs w:val="27"/>
          <w:shd w:val="clear" w:color="auto" w:fill="FFFFFF"/>
        </w:rPr>
        <w:t xml:space="preserve">, dell’XI secolo, dove si venera un’effigie della Madonna Nera, secondo la tradizione qui portata durante l'epoca delle crociate. </w:t>
      </w:r>
    </w:p>
    <w:p w14:paraId="3C788589" w14:textId="1C75C596" w:rsidR="006274F1" w:rsidRDefault="006274F1"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r w:rsidRPr="006274F1">
        <w:rPr>
          <w:rFonts w:ascii="Roboto" w:eastAsia="Times New Roman" w:hAnsi="Roboto" w:cs="Times New Roman"/>
          <w:b/>
          <w:bCs/>
          <w:color w:val="22262A"/>
          <w:kern w:val="36"/>
          <w:sz w:val="48"/>
          <w:szCs w:val="48"/>
          <w:lang w:eastAsia="it-IT"/>
          <w14:ligatures w14:val="none"/>
        </w:rPr>
        <w:t>Santuario di Nostra Signora di Reggio, 19018 Vernazza SP</w:t>
      </w:r>
    </w:p>
    <w:p w14:paraId="760E7C13" w14:textId="5E114174" w:rsidR="006274F1" w:rsidRDefault="006274F1"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r w:rsidRPr="006274F1">
        <w:rPr>
          <w:rFonts w:ascii="Roboto" w:eastAsia="Times New Roman" w:hAnsi="Roboto" w:cs="Times New Roman"/>
          <w:b/>
          <w:bCs/>
          <w:noProof/>
          <w:color w:val="22262A"/>
          <w:kern w:val="36"/>
          <w:sz w:val="48"/>
          <w:szCs w:val="48"/>
          <w:lang w:eastAsia="it-IT"/>
          <w14:ligatures w14:val="none"/>
        </w:rPr>
        <w:lastRenderedPageBreak/>
        <w:drawing>
          <wp:inline distT="0" distB="0" distL="0" distR="0" wp14:anchorId="268712B1" wp14:editId="458FE54E">
            <wp:extent cx="3020439" cy="2628900"/>
            <wp:effectExtent l="0" t="0" r="8890" b="0"/>
            <wp:docPr id="10047774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7459" name=""/>
                    <pic:cNvPicPr/>
                  </pic:nvPicPr>
                  <pic:blipFill>
                    <a:blip r:embed="rId19"/>
                    <a:stretch>
                      <a:fillRect/>
                    </a:stretch>
                  </pic:blipFill>
                  <pic:spPr>
                    <a:xfrm>
                      <a:off x="0" y="0"/>
                      <a:ext cx="3028437" cy="2635861"/>
                    </a:xfrm>
                    <a:prstGeom prst="rect">
                      <a:avLst/>
                    </a:prstGeom>
                  </pic:spPr>
                </pic:pic>
              </a:graphicData>
            </a:graphic>
          </wp:inline>
        </w:drawing>
      </w:r>
      <w:r w:rsidRPr="006274F1">
        <w:rPr>
          <w:noProof/>
        </w:rPr>
        <w:t xml:space="preserve"> </w:t>
      </w:r>
      <w:r w:rsidRPr="006274F1">
        <w:rPr>
          <w:rFonts w:ascii="Roboto" w:eastAsia="Times New Roman" w:hAnsi="Roboto" w:cs="Times New Roman"/>
          <w:b/>
          <w:bCs/>
          <w:noProof/>
          <w:color w:val="22262A"/>
          <w:kern w:val="36"/>
          <w:sz w:val="48"/>
          <w:szCs w:val="48"/>
          <w:lang w:eastAsia="it-IT"/>
          <w14:ligatures w14:val="none"/>
        </w:rPr>
        <w:drawing>
          <wp:inline distT="0" distB="0" distL="0" distR="0" wp14:anchorId="3394C0DD" wp14:editId="6CB7B114">
            <wp:extent cx="2981741" cy="2629267"/>
            <wp:effectExtent l="0" t="0" r="9525" b="0"/>
            <wp:docPr id="18804877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87794" name=""/>
                    <pic:cNvPicPr/>
                  </pic:nvPicPr>
                  <pic:blipFill>
                    <a:blip r:embed="rId20"/>
                    <a:stretch>
                      <a:fillRect/>
                    </a:stretch>
                  </pic:blipFill>
                  <pic:spPr>
                    <a:xfrm>
                      <a:off x="0" y="0"/>
                      <a:ext cx="2981741" cy="2629267"/>
                    </a:xfrm>
                    <a:prstGeom prst="rect">
                      <a:avLst/>
                    </a:prstGeom>
                  </pic:spPr>
                </pic:pic>
              </a:graphicData>
            </a:graphic>
          </wp:inline>
        </w:drawing>
      </w:r>
    </w:p>
    <w:p w14:paraId="2C72ACB1" w14:textId="77777777" w:rsidR="00EE0B5A" w:rsidRDefault="00EE0B5A" w:rsidP="00AE18D2">
      <w:pPr>
        <w:shd w:val="clear" w:color="auto" w:fill="FFFFFF"/>
        <w:spacing w:after="100" w:afterAutospacing="1" w:line="240" w:lineRule="auto"/>
        <w:jc w:val="center"/>
        <w:outlineLvl w:val="0"/>
        <w:rPr>
          <w:rFonts w:ascii="Arial" w:eastAsia="Times New Roman" w:hAnsi="Arial" w:cs="Arial"/>
          <w:b/>
          <w:bCs/>
          <w:color w:val="5B9BD5" w:themeColor="accent5"/>
          <w:kern w:val="36"/>
          <w:sz w:val="52"/>
          <w:szCs w:val="52"/>
          <w:lang w:eastAsia="it-I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r w:rsidRPr="00EE0B5A">
        <w:rPr>
          <w:rFonts w:ascii="Arial" w:eastAsia="Times New Roman" w:hAnsi="Arial" w:cs="Arial"/>
          <w:b/>
          <w:bCs/>
          <w:color w:val="5B9BD5" w:themeColor="accent5"/>
          <w:kern w:val="36"/>
          <w:sz w:val="52"/>
          <w:szCs w:val="52"/>
          <w:lang w:eastAsia="it-I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t>Corniglia</w:t>
      </w:r>
    </w:p>
    <w:p w14:paraId="188773EA" w14:textId="591DE66C" w:rsidR="00031C2A" w:rsidRPr="00031C2A" w:rsidRDefault="00031C2A" w:rsidP="00031C2A">
      <w:pPr>
        <w:rPr>
          <w:rFonts w:ascii="Arial" w:hAnsi="Arial" w:cs="Arial"/>
          <w:color w:val="22262A"/>
          <w:sz w:val="32"/>
          <w:szCs w:val="32"/>
          <w:shd w:val="clear" w:color="auto" w:fill="FFFFFF"/>
        </w:rPr>
      </w:pPr>
      <w:r w:rsidRPr="00031C2A">
        <w:rPr>
          <w:rFonts w:ascii="Arial" w:hAnsi="Arial" w:cs="Arial"/>
          <w:color w:val="22262A"/>
          <w:sz w:val="32"/>
          <w:szCs w:val="32"/>
          <w:shd w:val="clear" w:color="auto" w:fill="FFFFFF"/>
        </w:rPr>
        <w:t>Da Monterosso Km 21 tempo 20   minuti</w:t>
      </w:r>
      <w:r w:rsidR="009548A8">
        <w:rPr>
          <w:rFonts w:ascii="Arial" w:hAnsi="Arial" w:cs="Arial"/>
          <w:color w:val="22262A"/>
          <w:sz w:val="32"/>
          <w:szCs w:val="32"/>
          <w:shd w:val="clear" w:color="auto" w:fill="FFFFFF"/>
        </w:rPr>
        <w:t xml:space="preserve"> in moto</w:t>
      </w:r>
    </w:p>
    <w:p w14:paraId="3124B0BE" w14:textId="77777777" w:rsidR="00031C2A" w:rsidRPr="00031C2A" w:rsidRDefault="00031C2A" w:rsidP="00AE18D2">
      <w:pPr>
        <w:shd w:val="clear" w:color="auto" w:fill="FFFFFF"/>
        <w:spacing w:after="100" w:afterAutospacing="1" w:line="240" w:lineRule="auto"/>
        <w:jc w:val="center"/>
        <w:outlineLvl w:val="0"/>
        <w:rPr>
          <w:rFonts w:ascii="Arial" w:eastAsia="Times New Roman" w:hAnsi="Arial" w:cs="Arial"/>
          <w:b/>
          <w:bCs/>
          <w:color w:val="5B9BD5" w:themeColor="accent5"/>
          <w:kern w:val="36"/>
          <w:sz w:val="12"/>
          <w:szCs w:val="12"/>
          <w:lang w:eastAsia="it-I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16A2B97C" w14:textId="0BA92799" w:rsidR="00031C2A" w:rsidRPr="00AE18D2" w:rsidRDefault="00031C2A" w:rsidP="00AE18D2">
      <w:pPr>
        <w:shd w:val="clear" w:color="auto" w:fill="FFFFFF"/>
        <w:spacing w:after="100" w:afterAutospacing="1" w:line="240" w:lineRule="auto"/>
        <w:jc w:val="center"/>
        <w:outlineLvl w:val="0"/>
        <w:rPr>
          <w:rFonts w:ascii="Arial" w:eastAsia="Times New Roman" w:hAnsi="Arial" w:cs="Arial"/>
          <w:b/>
          <w:bCs/>
          <w:color w:val="5B9BD5" w:themeColor="accent5"/>
          <w:kern w:val="36"/>
          <w:sz w:val="52"/>
          <w:szCs w:val="52"/>
          <w:lang w:eastAsia="it-I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r w:rsidRPr="00031C2A">
        <w:rPr>
          <w:rFonts w:ascii="Arial" w:eastAsia="Times New Roman" w:hAnsi="Arial" w:cs="Arial"/>
          <w:b/>
          <w:bCs/>
          <w:noProof/>
          <w:color w:val="5B9BD5" w:themeColor="accent5"/>
          <w:kern w:val="36"/>
          <w:sz w:val="52"/>
          <w:szCs w:val="52"/>
          <w:lang w:eastAsia="it-I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drawing>
          <wp:inline distT="0" distB="0" distL="0" distR="0" wp14:anchorId="7360D831" wp14:editId="0D7B7BF5">
            <wp:extent cx="5533390" cy="3081616"/>
            <wp:effectExtent l="0" t="0" r="0" b="5080"/>
            <wp:docPr id="11154911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91194" name=""/>
                    <pic:cNvPicPr/>
                  </pic:nvPicPr>
                  <pic:blipFill>
                    <a:blip r:embed="rId21"/>
                    <a:stretch>
                      <a:fillRect/>
                    </a:stretch>
                  </pic:blipFill>
                  <pic:spPr>
                    <a:xfrm>
                      <a:off x="0" y="0"/>
                      <a:ext cx="5559600" cy="3096213"/>
                    </a:xfrm>
                    <a:prstGeom prst="rect">
                      <a:avLst/>
                    </a:prstGeom>
                  </pic:spPr>
                </pic:pic>
              </a:graphicData>
            </a:graphic>
          </wp:inline>
        </w:drawing>
      </w:r>
    </w:p>
    <w:p w14:paraId="2FB15046" w14:textId="7CCA71B5" w:rsidR="00EE0B5A" w:rsidRPr="00031C2A" w:rsidRDefault="00000000" w:rsidP="00EE0B5A">
      <w:pPr>
        <w:shd w:val="clear" w:color="auto" w:fill="FFFFFF"/>
        <w:spacing w:after="100" w:afterAutospacing="1" w:line="240" w:lineRule="auto"/>
        <w:outlineLvl w:val="0"/>
        <w:rPr>
          <w:rFonts w:ascii="Arial" w:hAnsi="Arial" w:cs="Arial"/>
          <w:color w:val="22262A"/>
          <w:sz w:val="32"/>
          <w:szCs w:val="32"/>
          <w:shd w:val="clear" w:color="auto" w:fill="FFFFFF"/>
        </w:rPr>
      </w:pPr>
      <w:hyperlink r:id="rId22" w:tooltip="Corniglia, Cinque Terre, il paese" w:history="1">
        <w:r w:rsidR="006224F7" w:rsidRPr="00031C2A">
          <w:rPr>
            <w:rStyle w:val="Collegamentoipertestuale"/>
            <w:rFonts w:ascii="Arial" w:hAnsi="Arial" w:cs="Arial"/>
            <w:sz w:val="32"/>
            <w:szCs w:val="32"/>
            <w:shd w:val="clear" w:color="auto" w:fill="FFFFFF"/>
          </w:rPr>
          <w:t>Corniglia</w:t>
        </w:r>
      </w:hyperlink>
      <w:r w:rsidR="006224F7" w:rsidRPr="00031C2A">
        <w:rPr>
          <w:rFonts w:ascii="Arial" w:hAnsi="Arial" w:cs="Arial"/>
          <w:color w:val="22262A"/>
          <w:sz w:val="32"/>
          <w:szCs w:val="32"/>
          <w:shd w:val="clear" w:color="auto" w:fill="FFFFFF"/>
        </w:rPr>
        <w:t> è l'unico borgo attraversato dai sentieri, situato su un'altura a 100 metri d'altezza, perfetto per gli amanti del trekking e della natura.</w:t>
      </w:r>
    </w:p>
    <w:p w14:paraId="2F1A232A" w14:textId="77777777" w:rsidR="00BD0253" w:rsidRDefault="00BD0253" w:rsidP="00BD0253">
      <w:pPr>
        <w:pStyle w:val="NormaleWeb"/>
        <w:shd w:val="clear" w:color="auto" w:fill="FFFFFF"/>
        <w:spacing w:before="0" w:beforeAutospacing="0"/>
        <w:rPr>
          <w:rFonts w:ascii="Poppins" w:hAnsi="Poppins" w:cs="Poppins"/>
          <w:color w:val="110029"/>
          <w:sz w:val="27"/>
          <w:szCs w:val="27"/>
        </w:rPr>
      </w:pPr>
      <w:r>
        <w:rPr>
          <w:rFonts w:ascii="Poppins" w:hAnsi="Poppins" w:cs="Poppins"/>
          <w:b/>
          <w:bCs/>
          <w:color w:val="110029"/>
          <w:sz w:val="27"/>
          <w:szCs w:val="27"/>
        </w:rPr>
        <w:t>Corniglia </w:t>
      </w:r>
      <w:r>
        <w:rPr>
          <w:rFonts w:ascii="Poppins" w:hAnsi="Poppins" w:cs="Poppins"/>
          <w:color w:val="110029"/>
          <w:sz w:val="27"/>
          <w:szCs w:val="27"/>
        </w:rPr>
        <w:t>è incastonata su un terrazzamento naturale sopraelevato rispetto al mare, sul quale domina, colorata e caratteristica. Altra perla delle </w:t>
      </w:r>
      <w:hyperlink r:id="rId23" w:tgtFrame="_blank" w:tooltip="Cinque Terre" w:history="1">
        <w:r>
          <w:rPr>
            <w:rStyle w:val="Collegamentoipertestuale"/>
            <w:rFonts w:ascii="Poppins" w:eastAsiaTheme="majorEastAsia" w:hAnsi="Poppins" w:cs="Poppins"/>
            <w:b/>
            <w:bCs/>
            <w:sz w:val="27"/>
            <w:szCs w:val="27"/>
          </w:rPr>
          <w:t>Cinque Terre</w:t>
        </w:r>
      </w:hyperlink>
      <w:r>
        <w:rPr>
          <w:rFonts w:ascii="Poppins" w:hAnsi="Poppins" w:cs="Poppins"/>
          <w:color w:val="110029"/>
          <w:sz w:val="27"/>
          <w:szCs w:val="27"/>
        </w:rPr>
        <w:t xml:space="preserve">, è la più complessa da raggiungere, anche per via </w:t>
      </w:r>
      <w:r>
        <w:rPr>
          <w:rFonts w:ascii="Poppins" w:hAnsi="Poppins" w:cs="Poppins"/>
          <w:color w:val="110029"/>
          <w:sz w:val="27"/>
          <w:szCs w:val="27"/>
        </w:rPr>
        <w:lastRenderedPageBreak/>
        <w:t>della difficile </w:t>
      </w:r>
      <w:r>
        <w:rPr>
          <w:rFonts w:ascii="Poppins" w:hAnsi="Poppins" w:cs="Poppins"/>
          <w:b/>
          <w:bCs/>
          <w:color w:val="110029"/>
          <w:sz w:val="27"/>
          <w:szCs w:val="27"/>
        </w:rPr>
        <w:t>scalinata da percorrere</w:t>
      </w:r>
      <w:r>
        <w:rPr>
          <w:rFonts w:ascii="Poppins" w:hAnsi="Poppins" w:cs="Poppins"/>
          <w:color w:val="110029"/>
          <w:sz w:val="27"/>
          <w:szCs w:val="27"/>
        </w:rPr>
        <w:t> per arrivare al centro storico, poco apprezzata da chi non ama camminare.</w:t>
      </w:r>
    </w:p>
    <w:p w14:paraId="18C3CD6A" w14:textId="77777777" w:rsidR="00BD0253" w:rsidRDefault="00BD0253" w:rsidP="00BD0253">
      <w:pPr>
        <w:pStyle w:val="NormaleWeb"/>
        <w:shd w:val="clear" w:color="auto" w:fill="FFFFFF"/>
        <w:spacing w:before="0" w:beforeAutospacing="0"/>
        <w:rPr>
          <w:rFonts w:ascii="Poppins" w:hAnsi="Poppins" w:cs="Poppins"/>
          <w:color w:val="110029"/>
          <w:sz w:val="27"/>
          <w:szCs w:val="27"/>
        </w:rPr>
      </w:pPr>
      <w:r>
        <w:rPr>
          <w:rFonts w:ascii="Poppins" w:hAnsi="Poppins" w:cs="Poppins"/>
          <w:b/>
          <w:bCs/>
          <w:color w:val="110029"/>
          <w:sz w:val="27"/>
          <w:szCs w:val="27"/>
        </w:rPr>
        <w:t>Corniglia </w:t>
      </w:r>
      <w:r>
        <w:rPr>
          <w:rFonts w:ascii="Poppins" w:hAnsi="Poppins" w:cs="Poppins"/>
          <w:color w:val="110029"/>
          <w:sz w:val="27"/>
          <w:szCs w:val="27"/>
        </w:rPr>
        <w:t>non ha un porto e basa la sua economia sull’agricoltura, in particolare sui </w:t>
      </w:r>
      <w:r>
        <w:rPr>
          <w:rFonts w:ascii="Poppins" w:hAnsi="Poppins" w:cs="Poppins"/>
          <w:b/>
          <w:bCs/>
          <w:color w:val="110029"/>
          <w:sz w:val="27"/>
          <w:szCs w:val="27"/>
        </w:rPr>
        <w:t>vigneti che crescono sulla collina</w:t>
      </w:r>
      <w:r>
        <w:rPr>
          <w:rFonts w:ascii="Poppins" w:hAnsi="Poppins" w:cs="Poppins"/>
          <w:color w:val="110029"/>
          <w:sz w:val="27"/>
          <w:szCs w:val="27"/>
        </w:rPr>
        <w:t>. Non è un caso che il prodotto di punta sia infatti la </w:t>
      </w:r>
      <w:r>
        <w:rPr>
          <w:rFonts w:ascii="Poppins" w:hAnsi="Poppins" w:cs="Poppins"/>
          <w:b/>
          <w:bCs/>
          <w:color w:val="110029"/>
          <w:sz w:val="27"/>
          <w:szCs w:val="27"/>
        </w:rPr>
        <w:t>Vernaccia di Corniglia</w:t>
      </w:r>
      <w:r>
        <w:rPr>
          <w:rFonts w:ascii="Poppins" w:hAnsi="Poppins" w:cs="Poppins"/>
          <w:color w:val="110029"/>
          <w:sz w:val="27"/>
          <w:szCs w:val="27"/>
        </w:rPr>
        <w:t>, decantata già nel 1300 da Boccaccio nel Decamerone. </w:t>
      </w:r>
    </w:p>
    <w:p w14:paraId="26D8BEEF" w14:textId="77777777" w:rsidR="00BD0253" w:rsidRDefault="00BD0253" w:rsidP="00BA0B55">
      <w:pPr>
        <w:pStyle w:val="NormaleWeb"/>
        <w:shd w:val="clear" w:color="auto" w:fill="FFFFFF"/>
        <w:spacing w:before="0" w:beforeAutospacing="0"/>
        <w:jc w:val="center"/>
        <w:rPr>
          <w:rFonts w:ascii="Poppins" w:hAnsi="Poppins" w:cs="Poppins"/>
          <w:color w:val="110029"/>
          <w:sz w:val="27"/>
          <w:szCs w:val="27"/>
        </w:rPr>
      </w:pPr>
      <w:r>
        <w:rPr>
          <w:rFonts w:ascii="Poppins" w:hAnsi="Poppins" w:cs="Poppins"/>
          <w:noProof/>
          <w:color w:val="110029"/>
          <w:sz w:val="27"/>
          <w:szCs w:val="27"/>
        </w:rPr>
        <w:drawing>
          <wp:inline distT="0" distB="0" distL="0" distR="0" wp14:anchorId="6421A858" wp14:editId="52A0ECBD">
            <wp:extent cx="6448425" cy="3224213"/>
            <wp:effectExtent l="0" t="0" r="0" b="0"/>
            <wp:docPr id="1" name="Immagine 1" descr="cornigli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niglia_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4594" cy="3227297"/>
                    </a:xfrm>
                    <a:prstGeom prst="rect">
                      <a:avLst/>
                    </a:prstGeom>
                    <a:noFill/>
                    <a:ln>
                      <a:noFill/>
                    </a:ln>
                  </pic:spPr>
                </pic:pic>
              </a:graphicData>
            </a:graphic>
          </wp:inline>
        </w:drawing>
      </w:r>
    </w:p>
    <w:p w14:paraId="796620B5" w14:textId="77777777" w:rsidR="00BD0253" w:rsidRPr="00BD0253" w:rsidRDefault="00BD0253" w:rsidP="00BD0253">
      <w:pPr>
        <w:shd w:val="clear" w:color="auto" w:fill="FFFFFF"/>
        <w:spacing w:after="100" w:afterAutospacing="1" w:line="240" w:lineRule="auto"/>
        <w:rPr>
          <w:rFonts w:ascii="Poppins" w:eastAsia="Times New Roman" w:hAnsi="Poppins" w:cs="Poppins"/>
          <w:color w:val="110029"/>
          <w:kern w:val="0"/>
          <w:sz w:val="27"/>
          <w:szCs w:val="27"/>
          <w:lang w:eastAsia="it-IT"/>
          <w14:ligatures w14:val="none"/>
        </w:rPr>
      </w:pPr>
      <w:r w:rsidRPr="00BD0253">
        <w:rPr>
          <w:rFonts w:ascii="Poppins" w:eastAsia="Times New Roman" w:hAnsi="Poppins" w:cs="Poppins"/>
          <w:color w:val="110029"/>
          <w:kern w:val="0"/>
          <w:sz w:val="27"/>
          <w:szCs w:val="27"/>
          <w:lang w:eastAsia="it-IT"/>
          <w14:ligatures w14:val="none"/>
        </w:rPr>
        <w:t>Passeggiare per Corniglia significa aprire la vista a panorami unici sul</w:t>
      </w:r>
      <w:hyperlink r:id="rId25" w:tgtFrame="_blank" w:tooltip="spiagge Liguria" w:history="1">
        <w:r w:rsidRPr="00BD0253">
          <w:rPr>
            <w:rFonts w:ascii="Poppins" w:eastAsia="Times New Roman" w:hAnsi="Poppins" w:cs="Poppins"/>
            <w:b/>
            <w:bCs/>
            <w:color w:val="0000FF"/>
            <w:kern w:val="0"/>
            <w:sz w:val="27"/>
            <w:szCs w:val="27"/>
            <w:u w:val="single"/>
            <w:lang w:eastAsia="it-IT"/>
            <w14:ligatures w14:val="none"/>
          </w:rPr>
          <w:t> mar Ligure</w:t>
        </w:r>
      </w:hyperlink>
      <w:r w:rsidRPr="00BD0253">
        <w:rPr>
          <w:rFonts w:ascii="Poppins" w:eastAsia="Times New Roman" w:hAnsi="Poppins" w:cs="Poppins"/>
          <w:color w:val="110029"/>
          <w:kern w:val="0"/>
          <w:sz w:val="27"/>
          <w:szCs w:val="27"/>
          <w:lang w:eastAsia="it-IT"/>
          <w14:ligatures w14:val="none"/>
        </w:rPr>
        <w:t>, che spunta in lontananza tra le case pastello e l’azzurro intenso del cielo. Il paese è </w:t>
      </w:r>
      <w:r w:rsidRPr="00BD0253">
        <w:rPr>
          <w:rFonts w:ascii="Poppins" w:eastAsia="Times New Roman" w:hAnsi="Poppins" w:cs="Poppins"/>
          <w:b/>
          <w:bCs/>
          <w:color w:val="110029"/>
          <w:kern w:val="0"/>
          <w:sz w:val="27"/>
          <w:szCs w:val="27"/>
          <w:lang w:eastAsia="it-IT"/>
          <w14:ligatures w14:val="none"/>
        </w:rPr>
        <w:t>collegato da 370 scalini che portano dalla stazione del treno di Corniglia</w:t>
      </w:r>
      <w:r w:rsidRPr="00BD0253">
        <w:rPr>
          <w:rFonts w:ascii="Poppins" w:eastAsia="Times New Roman" w:hAnsi="Poppins" w:cs="Poppins"/>
          <w:color w:val="110029"/>
          <w:kern w:val="0"/>
          <w:sz w:val="27"/>
          <w:szCs w:val="27"/>
          <w:lang w:eastAsia="it-IT"/>
          <w14:ligatures w14:val="none"/>
        </w:rPr>
        <w:t> fino al centro storico. La salita è piuttosto impegnativa, ma altrettanto suggestiva. Se però pensate di non farcela, c’è un autobus che garantisce corse frequenti sia salendo che scendendo da Corniglia. </w:t>
      </w:r>
    </w:p>
    <w:p w14:paraId="5E01B431" w14:textId="77777777" w:rsidR="00BD0253" w:rsidRPr="00BD0253" w:rsidRDefault="00BD0253" w:rsidP="00BD0253">
      <w:pPr>
        <w:numPr>
          <w:ilvl w:val="0"/>
          <w:numId w:val="2"/>
        </w:numPr>
        <w:shd w:val="clear" w:color="auto" w:fill="FFFFFF"/>
        <w:spacing w:before="100" w:beforeAutospacing="1" w:after="150" w:line="240" w:lineRule="auto"/>
        <w:ind w:left="1020"/>
        <w:rPr>
          <w:rFonts w:ascii="var(--font-titlefull)" w:eastAsia="Times New Roman" w:hAnsi="var(--font-titlefull)" w:cs="Times New Roman"/>
          <w:b/>
          <w:bCs/>
          <w:caps/>
          <w:color w:val="110029"/>
          <w:kern w:val="0"/>
          <w:sz w:val="24"/>
          <w:szCs w:val="24"/>
          <w:lang w:eastAsia="it-IT"/>
          <w14:ligatures w14:val="none"/>
        </w:rPr>
      </w:pPr>
      <w:r w:rsidRPr="00BD0253">
        <w:rPr>
          <w:rFonts w:ascii="var(--font-titlefull)" w:eastAsia="Times New Roman" w:hAnsi="var(--font-titlefull)" w:cs="Times New Roman"/>
          <w:b/>
          <w:bCs/>
          <w:caps/>
          <w:color w:val="110029"/>
          <w:kern w:val="0"/>
          <w:sz w:val="24"/>
          <w:szCs w:val="24"/>
          <w:lang w:eastAsia="it-IT"/>
          <w14:ligatures w14:val="none"/>
        </w:rPr>
        <w:t>CHIESA DI SAN PIETRO</w:t>
      </w:r>
    </w:p>
    <w:p w14:paraId="026AA022" w14:textId="77777777" w:rsidR="00BD0253" w:rsidRPr="00BD0253" w:rsidRDefault="00BD0253" w:rsidP="00BD0253">
      <w:pPr>
        <w:shd w:val="clear" w:color="auto" w:fill="FFFFFF"/>
        <w:spacing w:after="100" w:afterAutospacing="1" w:line="240" w:lineRule="auto"/>
        <w:rPr>
          <w:rFonts w:ascii="Poppins" w:eastAsia="Times New Roman" w:hAnsi="Poppins" w:cs="Poppins"/>
          <w:color w:val="110029"/>
          <w:kern w:val="0"/>
          <w:sz w:val="27"/>
          <w:szCs w:val="27"/>
          <w:lang w:eastAsia="it-IT"/>
          <w14:ligatures w14:val="none"/>
        </w:rPr>
      </w:pPr>
      <w:r w:rsidRPr="00BD0253">
        <w:rPr>
          <w:rFonts w:ascii="Poppins" w:eastAsia="Times New Roman" w:hAnsi="Poppins" w:cs="Poppins"/>
          <w:color w:val="110029"/>
          <w:kern w:val="0"/>
          <w:sz w:val="27"/>
          <w:szCs w:val="27"/>
          <w:lang w:eastAsia="it-IT"/>
          <w14:ligatures w14:val="none"/>
        </w:rPr>
        <w:t xml:space="preserve">Giunti nella piazza principale di Corniglia, si trova qui la Chiesa di San Pietro, esempio di architettura barocca, con l’aggiunta di elementi gotici e tipicamente liguri. Il suo rosone è in marmo di Carrara. San Pietro è il patrono di Corniglia e si festeggia il 29 giugno con sagre </w:t>
      </w:r>
      <w:r w:rsidRPr="00BD0253">
        <w:rPr>
          <w:rFonts w:ascii="Poppins" w:eastAsia="Times New Roman" w:hAnsi="Poppins" w:cs="Poppins"/>
          <w:color w:val="110029"/>
          <w:kern w:val="0"/>
          <w:sz w:val="27"/>
          <w:szCs w:val="27"/>
          <w:lang w:eastAsia="it-IT"/>
          <w14:ligatures w14:val="none"/>
        </w:rPr>
        <w:lastRenderedPageBreak/>
        <w:t>durante le quali è possibile assaggiare prodotti tipici, come la torta di riso.</w:t>
      </w:r>
    </w:p>
    <w:p w14:paraId="4F8DF425" w14:textId="77777777" w:rsidR="00BD0253" w:rsidRPr="00BD0253" w:rsidRDefault="00BD0253" w:rsidP="00BD0253">
      <w:pPr>
        <w:numPr>
          <w:ilvl w:val="0"/>
          <w:numId w:val="3"/>
        </w:numPr>
        <w:shd w:val="clear" w:color="auto" w:fill="FFFFFF"/>
        <w:spacing w:before="100" w:beforeAutospacing="1" w:after="150" w:line="240" w:lineRule="auto"/>
        <w:ind w:left="1020"/>
        <w:rPr>
          <w:rFonts w:ascii="var(--font-titlefull)" w:eastAsia="Times New Roman" w:hAnsi="var(--font-titlefull)" w:cs="Times New Roman"/>
          <w:b/>
          <w:bCs/>
          <w:caps/>
          <w:color w:val="110029"/>
          <w:kern w:val="0"/>
          <w:sz w:val="24"/>
          <w:szCs w:val="24"/>
          <w:lang w:eastAsia="it-IT"/>
          <w14:ligatures w14:val="none"/>
        </w:rPr>
      </w:pPr>
      <w:r w:rsidRPr="00BD0253">
        <w:rPr>
          <w:rFonts w:ascii="var(--font-titlefull)" w:eastAsia="Times New Roman" w:hAnsi="var(--font-titlefull)" w:cs="Times New Roman"/>
          <w:b/>
          <w:bCs/>
          <w:caps/>
          <w:color w:val="110029"/>
          <w:kern w:val="0"/>
          <w:sz w:val="24"/>
          <w:szCs w:val="24"/>
          <w:lang w:eastAsia="it-IT"/>
          <w14:ligatures w14:val="none"/>
        </w:rPr>
        <w:t>LA TERRAZZA DI SANTA MARIA</w:t>
      </w:r>
    </w:p>
    <w:p w14:paraId="13DC0756" w14:textId="77777777" w:rsidR="00BD0253" w:rsidRPr="00BD0253" w:rsidRDefault="00BD0253" w:rsidP="00BD0253">
      <w:pPr>
        <w:shd w:val="clear" w:color="auto" w:fill="FFFFFF"/>
        <w:spacing w:after="100" w:afterAutospacing="1" w:line="240" w:lineRule="auto"/>
        <w:rPr>
          <w:rFonts w:ascii="Poppins" w:eastAsia="Times New Roman" w:hAnsi="Poppins" w:cs="Poppins"/>
          <w:color w:val="110029"/>
          <w:kern w:val="0"/>
          <w:sz w:val="27"/>
          <w:szCs w:val="27"/>
          <w:lang w:eastAsia="it-IT"/>
          <w14:ligatures w14:val="none"/>
        </w:rPr>
      </w:pPr>
      <w:r w:rsidRPr="00BD0253">
        <w:rPr>
          <w:rFonts w:ascii="Poppins" w:eastAsia="Times New Roman" w:hAnsi="Poppins" w:cs="Poppins"/>
          <w:color w:val="110029"/>
          <w:kern w:val="0"/>
          <w:sz w:val="27"/>
          <w:szCs w:val="27"/>
          <w:lang w:eastAsia="it-IT"/>
          <w14:ligatures w14:val="none"/>
        </w:rPr>
        <w:t>Camminando per via Fieschi si raggiunge un punto panoramico mozzafiato su tutte le Cinque Terre. Durante le giornate più limpide si vedono persino le montagne della Corsica.</w:t>
      </w:r>
    </w:p>
    <w:p w14:paraId="0575B58C" w14:textId="1F568FA1" w:rsidR="00BD0253" w:rsidRPr="00BD0253" w:rsidRDefault="00BD0253" w:rsidP="00BD0253">
      <w:pPr>
        <w:shd w:val="clear" w:color="auto" w:fill="FFFFFF"/>
        <w:spacing w:after="100" w:afterAutospacing="1" w:line="240" w:lineRule="auto"/>
        <w:rPr>
          <w:rFonts w:ascii="Poppins" w:eastAsia="Times New Roman" w:hAnsi="Poppins" w:cs="Poppins"/>
          <w:color w:val="110029"/>
          <w:kern w:val="0"/>
          <w:sz w:val="27"/>
          <w:szCs w:val="27"/>
          <w:lang w:eastAsia="it-IT"/>
          <w14:ligatures w14:val="none"/>
        </w:rPr>
      </w:pPr>
    </w:p>
    <w:p w14:paraId="400BFC47" w14:textId="26D9F5C7" w:rsidR="00031C2A" w:rsidRDefault="00EE0B5A" w:rsidP="00031C2A">
      <w:pPr>
        <w:jc w:val="center"/>
        <w:rPr>
          <w:rFonts w:ascii="Arial" w:hAnsi="Arial" w:cs="Arial"/>
          <w:color w:val="22262A"/>
          <w:sz w:val="32"/>
          <w:szCs w:val="32"/>
          <w:shd w:val="clear" w:color="auto" w:fill="FFFFFF"/>
        </w:rPr>
      </w:pPr>
      <w:r w:rsidRPr="00EE0B5A">
        <w:rPr>
          <w:rFonts w:ascii="Arial" w:eastAsia="Times New Roman" w:hAnsi="Arial" w:cs="Arial"/>
          <w:b/>
          <w:bCs/>
          <w:color w:val="5B9BD5" w:themeColor="accent5"/>
          <w:kern w:val="36"/>
          <w:sz w:val="52"/>
          <w:szCs w:val="52"/>
          <w:lang w:eastAsia="it-I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t>Manarola</w:t>
      </w:r>
    </w:p>
    <w:p w14:paraId="64A788A4" w14:textId="23E01ED8" w:rsidR="00031C2A" w:rsidRPr="00BA0B55" w:rsidRDefault="00031C2A" w:rsidP="00031C2A">
      <w:pPr>
        <w:jc w:val="both"/>
        <w:rPr>
          <w:rFonts w:ascii="Arial" w:hAnsi="Arial" w:cs="Arial"/>
          <w:color w:val="22262A"/>
          <w:sz w:val="32"/>
          <w:szCs w:val="32"/>
          <w:shd w:val="clear" w:color="auto" w:fill="FFFFFF"/>
        </w:rPr>
      </w:pPr>
      <w:r w:rsidRPr="00BA0B55">
        <w:rPr>
          <w:rFonts w:ascii="Arial" w:hAnsi="Arial" w:cs="Arial"/>
          <w:color w:val="22262A"/>
          <w:sz w:val="32"/>
          <w:szCs w:val="32"/>
          <w:shd w:val="clear" w:color="auto" w:fill="FFFFFF"/>
        </w:rPr>
        <w:t>Da Monterosso a Manarola Km 24 tempo 30 minuti</w:t>
      </w:r>
      <w:r w:rsidR="009548A8">
        <w:rPr>
          <w:rFonts w:ascii="Arial" w:hAnsi="Arial" w:cs="Arial"/>
          <w:color w:val="22262A"/>
          <w:sz w:val="32"/>
          <w:szCs w:val="32"/>
          <w:shd w:val="clear" w:color="auto" w:fill="FFFFFF"/>
        </w:rPr>
        <w:t xml:space="preserve"> in moto</w:t>
      </w:r>
    </w:p>
    <w:p w14:paraId="58234C79" w14:textId="0A31DA71" w:rsidR="00031C2A" w:rsidRPr="00031C2A" w:rsidRDefault="00031C2A" w:rsidP="00AE18D2">
      <w:pPr>
        <w:shd w:val="clear" w:color="auto" w:fill="FFFFFF"/>
        <w:spacing w:after="100" w:afterAutospacing="1" w:line="240" w:lineRule="auto"/>
        <w:jc w:val="center"/>
        <w:outlineLvl w:val="0"/>
        <w:rPr>
          <w:rFonts w:ascii="Arial" w:eastAsia="Times New Roman" w:hAnsi="Arial" w:cs="Arial"/>
          <w:b/>
          <w:bCs/>
          <w:color w:val="5B9BD5" w:themeColor="accent5"/>
          <w:kern w:val="36"/>
          <w:sz w:val="12"/>
          <w:szCs w:val="12"/>
          <w:lang w:eastAsia="it-I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3A393357" w14:textId="3820A9EA" w:rsidR="00EE0B5A" w:rsidRPr="00AE18D2" w:rsidRDefault="00031C2A" w:rsidP="00AE18D2">
      <w:pPr>
        <w:shd w:val="clear" w:color="auto" w:fill="FFFFFF"/>
        <w:spacing w:after="100" w:afterAutospacing="1" w:line="240" w:lineRule="auto"/>
        <w:jc w:val="center"/>
        <w:outlineLvl w:val="0"/>
        <w:rPr>
          <w:rFonts w:ascii="Arial" w:eastAsia="Times New Roman" w:hAnsi="Arial" w:cs="Arial"/>
          <w:b/>
          <w:bCs/>
          <w:color w:val="5B9BD5" w:themeColor="accent5"/>
          <w:kern w:val="36"/>
          <w:sz w:val="52"/>
          <w:szCs w:val="52"/>
          <w:lang w:eastAsia="it-I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r w:rsidRPr="001D2428">
        <w:rPr>
          <w:rFonts w:ascii="Roboto" w:eastAsia="Times New Roman" w:hAnsi="Roboto" w:cs="Times New Roman"/>
          <w:b/>
          <w:bCs/>
          <w:noProof/>
          <w:color w:val="22262A"/>
          <w:kern w:val="36"/>
          <w:sz w:val="48"/>
          <w:szCs w:val="48"/>
          <w:lang w:eastAsia="it-IT"/>
          <w14:ligatures w14:val="none"/>
        </w:rPr>
        <w:drawing>
          <wp:inline distT="0" distB="0" distL="0" distR="0" wp14:anchorId="5489BA88" wp14:editId="42C5C4EE">
            <wp:extent cx="5449060" cy="5391902"/>
            <wp:effectExtent l="0" t="0" r="0" b="0"/>
            <wp:docPr id="16564468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46878" name=""/>
                    <pic:cNvPicPr/>
                  </pic:nvPicPr>
                  <pic:blipFill>
                    <a:blip r:embed="rId26"/>
                    <a:stretch>
                      <a:fillRect/>
                    </a:stretch>
                  </pic:blipFill>
                  <pic:spPr>
                    <a:xfrm>
                      <a:off x="0" y="0"/>
                      <a:ext cx="5449060" cy="5391902"/>
                    </a:xfrm>
                    <a:prstGeom prst="rect">
                      <a:avLst/>
                    </a:prstGeom>
                  </pic:spPr>
                </pic:pic>
              </a:graphicData>
            </a:graphic>
          </wp:inline>
        </w:drawing>
      </w:r>
    </w:p>
    <w:p w14:paraId="4ACCFD51" w14:textId="76481EA9" w:rsidR="00EE0B5A" w:rsidRPr="00BA0B55" w:rsidRDefault="00000000" w:rsidP="00BA0B55">
      <w:pPr>
        <w:shd w:val="clear" w:color="auto" w:fill="FFFFFF"/>
        <w:spacing w:after="100" w:afterAutospacing="1" w:line="240" w:lineRule="auto"/>
        <w:jc w:val="both"/>
        <w:outlineLvl w:val="0"/>
        <w:rPr>
          <w:rFonts w:ascii="Arial" w:hAnsi="Arial" w:cs="Arial"/>
          <w:color w:val="22262A"/>
          <w:sz w:val="32"/>
          <w:szCs w:val="32"/>
          <w:shd w:val="clear" w:color="auto" w:fill="FFFFFF"/>
        </w:rPr>
      </w:pPr>
      <w:hyperlink r:id="rId27" w:tooltip="Manarola, Cinque Terre, il paese" w:history="1">
        <w:r w:rsidR="006224F7" w:rsidRPr="00BA0B55">
          <w:rPr>
            <w:rStyle w:val="Collegamentoipertestuale"/>
            <w:rFonts w:ascii="Arial" w:hAnsi="Arial" w:cs="Arial"/>
            <w:sz w:val="32"/>
            <w:szCs w:val="32"/>
            <w:shd w:val="clear" w:color="auto" w:fill="FFFFFF"/>
          </w:rPr>
          <w:t>Manarola</w:t>
        </w:r>
      </w:hyperlink>
      <w:r w:rsidR="006224F7" w:rsidRPr="00BA0B55">
        <w:rPr>
          <w:rFonts w:ascii="Arial" w:hAnsi="Arial" w:cs="Arial"/>
          <w:color w:val="22262A"/>
          <w:sz w:val="32"/>
          <w:szCs w:val="32"/>
          <w:shd w:val="clear" w:color="auto" w:fill="FFFFFF"/>
        </w:rPr>
        <w:t> offre atmosfere speciali, un saliscendi tra vicoli e piazzette. Il suo promontorio offre un panorama stupendo sul borgo e vicino al porticciolo si possono trovare scogli perfetti per una nuotata.</w:t>
      </w:r>
    </w:p>
    <w:p w14:paraId="4227CABF" w14:textId="77777777" w:rsidR="001D2428" w:rsidRDefault="001D2428" w:rsidP="00EE0B5A">
      <w:pPr>
        <w:shd w:val="clear" w:color="auto" w:fill="FFFFFF"/>
        <w:spacing w:after="100" w:afterAutospacing="1" w:line="240" w:lineRule="auto"/>
        <w:outlineLvl w:val="0"/>
        <w:rPr>
          <w:rFonts w:ascii="Roboto" w:hAnsi="Roboto"/>
          <w:color w:val="22262A"/>
          <w:shd w:val="clear" w:color="auto" w:fill="FFFFFF"/>
        </w:rPr>
      </w:pPr>
    </w:p>
    <w:p w14:paraId="2C169B12" w14:textId="5AFC8381" w:rsidR="001D2428" w:rsidRDefault="001D2428"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p>
    <w:p w14:paraId="1638EC6F" w14:textId="037C5EB3" w:rsidR="00D64D56" w:rsidRDefault="00C91D0C" w:rsidP="00BA0B55">
      <w:pPr>
        <w:pStyle w:val="Titolo3"/>
        <w:shd w:val="clear" w:color="auto" w:fill="FFFFFF"/>
        <w:spacing w:before="900" w:after="135"/>
        <w:jc w:val="both"/>
        <w:rPr>
          <w:rFonts w:ascii="Arial" w:hAnsi="Arial" w:cs="Arial"/>
          <w:color w:val="0A1733"/>
          <w:spacing w:val="3"/>
          <w:sz w:val="32"/>
          <w:szCs w:val="32"/>
          <w:shd w:val="clear" w:color="auto" w:fill="FFFFFF"/>
        </w:rPr>
      </w:pPr>
      <w:r w:rsidRPr="00BA0B55">
        <w:rPr>
          <w:rFonts w:ascii="Arial" w:hAnsi="Arial" w:cs="Arial"/>
          <w:color w:val="0A1733"/>
          <w:spacing w:val="3"/>
          <w:sz w:val="32"/>
          <w:szCs w:val="32"/>
          <w:shd w:val="clear" w:color="auto" w:fill="FFFFFF"/>
        </w:rPr>
        <w:t>È</w:t>
      </w:r>
      <w:r w:rsidR="00A81D62" w:rsidRPr="00BA0B55">
        <w:rPr>
          <w:rFonts w:ascii="Arial" w:hAnsi="Arial" w:cs="Arial"/>
          <w:color w:val="0A1733"/>
          <w:spacing w:val="3"/>
          <w:sz w:val="32"/>
          <w:szCs w:val="32"/>
          <w:shd w:val="clear" w:color="auto" w:fill="FFFFFF"/>
        </w:rPr>
        <w:t xml:space="preserve"> un borgo davvero suggestivo con le </w:t>
      </w:r>
      <w:r w:rsidR="00A81D62" w:rsidRPr="00BA0B55">
        <w:rPr>
          <w:rStyle w:val="Enfasigrassetto"/>
          <w:rFonts w:ascii="Arial" w:hAnsi="Arial" w:cs="Arial"/>
          <w:color w:val="0A1733"/>
          <w:spacing w:val="3"/>
          <w:sz w:val="32"/>
          <w:szCs w:val="32"/>
          <w:shd w:val="clear" w:color="auto" w:fill="FFFFFF"/>
        </w:rPr>
        <w:t>tipiche case colorate genovesi</w:t>
      </w:r>
      <w:r w:rsidR="00A81D62" w:rsidRPr="00BA0B55">
        <w:rPr>
          <w:rFonts w:ascii="Arial" w:hAnsi="Arial" w:cs="Arial"/>
          <w:color w:val="0A1733"/>
          <w:spacing w:val="3"/>
          <w:sz w:val="32"/>
          <w:szCs w:val="32"/>
          <w:shd w:val="clear" w:color="auto" w:fill="FFFFFF"/>
        </w:rPr>
        <w:t> con il terrazzo sul tetto che diventano un tutt'uno con il paesaggio e lo sperone roccioso a picco sul mare.</w:t>
      </w:r>
      <w:r w:rsidR="00A81D62" w:rsidRPr="00BA0B55">
        <w:rPr>
          <w:rFonts w:ascii="Arial" w:hAnsi="Arial" w:cs="Arial"/>
          <w:color w:val="0A1733"/>
          <w:spacing w:val="3"/>
          <w:sz w:val="32"/>
          <w:szCs w:val="32"/>
        </w:rPr>
        <w:br/>
      </w:r>
      <w:r w:rsidR="00A81D62" w:rsidRPr="00BA0B55">
        <w:rPr>
          <w:rFonts w:ascii="Arial" w:hAnsi="Arial" w:cs="Arial"/>
          <w:color w:val="0A1733"/>
          <w:spacing w:val="3"/>
          <w:sz w:val="32"/>
          <w:szCs w:val="32"/>
          <w:shd w:val="clear" w:color="auto" w:fill="FFFFFF"/>
        </w:rPr>
        <w:t>L'intera area costiera è caratterizzata da colline di ulivi e piantagioni d'uva, e da chilometri di muretti. Manarola è </w:t>
      </w:r>
      <w:r w:rsidR="00A81D62" w:rsidRPr="00BA0B55">
        <w:rPr>
          <w:rStyle w:val="Enfasigrassetto"/>
          <w:rFonts w:ascii="Arial" w:hAnsi="Arial" w:cs="Arial"/>
          <w:color w:val="0A1733"/>
          <w:spacing w:val="3"/>
          <w:sz w:val="32"/>
          <w:szCs w:val="32"/>
          <w:shd w:val="clear" w:color="auto" w:fill="FFFFFF"/>
        </w:rPr>
        <w:t>famosa anche per il suo vino</w:t>
      </w:r>
      <w:r w:rsidR="00A81D62" w:rsidRPr="00BA0B55">
        <w:rPr>
          <w:rFonts w:ascii="Arial" w:hAnsi="Arial" w:cs="Arial"/>
          <w:color w:val="0A1733"/>
          <w:spacing w:val="3"/>
          <w:sz w:val="32"/>
          <w:szCs w:val="32"/>
          <w:shd w:val="clear" w:color="auto" w:fill="FFFFFF"/>
        </w:rPr>
        <w:t>, uno dei più pregiati della Liguria, chiamato </w:t>
      </w:r>
      <w:r w:rsidR="00A81D62" w:rsidRPr="00BA0B55">
        <w:rPr>
          <w:rStyle w:val="Enfasicorsivo"/>
          <w:rFonts w:ascii="Arial" w:hAnsi="Arial" w:cs="Arial"/>
          <w:color w:val="0A1733"/>
          <w:spacing w:val="3"/>
          <w:sz w:val="32"/>
          <w:szCs w:val="32"/>
          <w:shd w:val="clear" w:color="auto" w:fill="FFFFFF"/>
        </w:rPr>
        <w:t>Sciacchetrà</w:t>
      </w:r>
      <w:r w:rsidR="00A81D62" w:rsidRPr="00BA0B55">
        <w:rPr>
          <w:rFonts w:ascii="Arial" w:hAnsi="Arial" w:cs="Arial"/>
          <w:color w:val="0A1733"/>
          <w:spacing w:val="3"/>
          <w:sz w:val="32"/>
          <w:szCs w:val="32"/>
          <w:shd w:val="clear" w:color="auto" w:fill="FFFFFF"/>
        </w:rPr>
        <w:t>.</w:t>
      </w:r>
      <w:r w:rsidR="00A81D62" w:rsidRPr="00BA0B55">
        <w:rPr>
          <w:rFonts w:ascii="Arial" w:hAnsi="Arial" w:cs="Arial"/>
          <w:color w:val="0A1733"/>
          <w:spacing w:val="3"/>
          <w:sz w:val="32"/>
          <w:szCs w:val="32"/>
        </w:rPr>
        <w:br/>
      </w:r>
      <w:r w:rsidR="00A81D62" w:rsidRPr="00BA0B55">
        <w:rPr>
          <w:rFonts w:ascii="Arial" w:hAnsi="Arial" w:cs="Arial"/>
          <w:color w:val="0A1733"/>
          <w:spacing w:val="3"/>
          <w:sz w:val="32"/>
          <w:szCs w:val="32"/>
        </w:rPr>
        <w:br/>
      </w:r>
      <w:r w:rsidR="00A81D62" w:rsidRPr="00BA0B55">
        <w:rPr>
          <w:rFonts w:ascii="Arial" w:hAnsi="Arial" w:cs="Arial"/>
          <w:color w:val="0A1733"/>
          <w:spacing w:val="3"/>
          <w:sz w:val="32"/>
          <w:szCs w:val="32"/>
          <w:shd w:val="clear" w:color="auto" w:fill="FFFFFF"/>
        </w:rPr>
        <w:t>Per visitare la cittadina </w:t>
      </w:r>
      <w:r w:rsidR="00A81D62" w:rsidRPr="00BA0B55">
        <w:rPr>
          <w:rStyle w:val="Enfasigrassetto"/>
          <w:rFonts w:ascii="Arial" w:hAnsi="Arial" w:cs="Arial"/>
          <w:color w:val="0A1733"/>
          <w:spacing w:val="3"/>
          <w:sz w:val="32"/>
          <w:szCs w:val="32"/>
          <w:shd w:val="clear" w:color="auto" w:fill="FFFFFF"/>
        </w:rPr>
        <w:t>preparatevi a delle belle camminate</w:t>
      </w:r>
      <w:r w:rsidR="00A81D62" w:rsidRPr="00BA0B55">
        <w:rPr>
          <w:rFonts w:ascii="Arial" w:hAnsi="Arial" w:cs="Arial"/>
          <w:color w:val="0A1733"/>
          <w:spacing w:val="3"/>
          <w:sz w:val="32"/>
          <w:szCs w:val="32"/>
          <w:shd w:val="clear" w:color="auto" w:fill="FFFFFF"/>
        </w:rPr>
        <w:t>, nonostante sia di piccole dimensioni è comunque a picco sul mare e le salite sono belle impegnative. </w:t>
      </w:r>
    </w:p>
    <w:p w14:paraId="32969B1A" w14:textId="77777777" w:rsidR="00D64D56" w:rsidRDefault="00A81D62" w:rsidP="00D64D56">
      <w:pPr>
        <w:shd w:val="clear" w:color="auto" w:fill="FFFFFF"/>
        <w:spacing w:after="0" w:line="384" w:lineRule="atLeast"/>
        <w:jc w:val="both"/>
        <w:rPr>
          <w:rFonts w:ascii="Arial" w:eastAsia="Times New Roman" w:hAnsi="Arial" w:cs="Arial"/>
          <w:color w:val="0A1733"/>
          <w:spacing w:val="3"/>
          <w:kern w:val="0"/>
          <w:sz w:val="32"/>
          <w:szCs w:val="32"/>
          <w:lang w:eastAsia="it-IT"/>
          <w14:ligatures w14:val="none"/>
        </w:rPr>
      </w:pPr>
      <w:r w:rsidRPr="00A81D62">
        <w:rPr>
          <w:rFonts w:ascii="Arial" w:eastAsia="Times New Roman" w:hAnsi="Arial" w:cs="Arial"/>
          <w:noProof/>
          <w:color w:val="0A1733"/>
          <w:spacing w:val="3"/>
          <w:kern w:val="0"/>
          <w:sz w:val="24"/>
          <w:szCs w:val="24"/>
          <w:lang w:eastAsia="it-IT"/>
          <w14:ligatures w14:val="none"/>
        </w:rPr>
        <w:drawing>
          <wp:inline distT="0" distB="0" distL="0" distR="0" wp14:anchorId="7A0B280C" wp14:editId="369E77A5">
            <wp:extent cx="6362161" cy="4252070"/>
            <wp:effectExtent l="0" t="0" r="635" b="0"/>
            <wp:docPr id="2" name="Immagine 2" descr="via belve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 belvede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6090" cy="4261379"/>
                    </a:xfrm>
                    <a:prstGeom prst="rect">
                      <a:avLst/>
                    </a:prstGeom>
                    <a:noFill/>
                    <a:ln>
                      <a:noFill/>
                    </a:ln>
                  </pic:spPr>
                </pic:pic>
              </a:graphicData>
            </a:graphic>
          </wp:inline>
        </w:drawing>
      </w:r>
    </w:p>
    <w:p w14:paraId="54535CE9" w14:textId="7860BF44" w:rsidR="00A81D62" w:rsidRPr="00A81D62" w:rsidRDefault="00A81D62" w:rsidP="00D64D56">
      <w:pPr>
        <w:shd w:val="clear" w:color="auto" w:fill="FFFFFF"/>
        <w:spacing w:after="0" w:line="384" w:lineRule="atLeast"/>
        <w:jc w:val="both"/>
        <w:rPr>
          <w:rFonts w:ascii="Arial" w:eastAsia="Times New Roman" w:hAnsi="Arial" w:cs="Arial"/>
          <w:color w:val="0A1733"/>
          <w:spacing w:val="3"/>
          <w:kern w:val="0"/>
          <w:sz w:val="32"/>
          <w:szCs w:val="32"/>
          <w:lang w:eastAsia="it-IT"/>
          <w14:ligatures w14:val="none"/>
        </w:rPr>
      </w:pPr>
      <w:r w:rsidRPr="00A81D62">
        <w:rPr>
          <w:rFonts w:ascii="Arial" w:eastAsia="Times New Roman" w:hAnsi="Arial" w:cs="Arial"/>
          <w:color w:val="0A1733"/>
          <w:spacing w:val="3"/>
          <w:kern w:val="0"/>
          <w:sz w:val="32"/>
          <w:szCs w:val="32"/>
          <w:lang w:eastAsia="it-IT"/>
          <w14:ligatures w14:val="none"/>
        </w:rPr>
        <w:lastRenderedPageBreak/>
        <w:t>Oltre che essere una delle vie principali, è </w:t>
      </w:r>
      <w:r w:rsidRPr="00A81D62">
        <w:rPr>
          <w:rFonts w:ascii="Arial" w:eastAsia="Times New Roman" w:hAnsi="Arial" w:cs="Arial"/>
          <w:b/>
          <w:bCs/>
          <w:color w:val="0A1733"/>
          <w:spacing w:val="3"/>
          <w:kern w:val="0"/>
          <w:sz w:val="32"/>
          <w:szCs w:val="32"/>
          <w:lang w:eastAsia="it-IT"/>
          <w14:ligatures w14:val="none"/>
        </w:rPr>
        <w:t>uno dei punti migliori per godersi il panorama</w:t>
      </w:r>
      <w:r w:rsidRPr="00A81D62">
        <w:rPr>
          <w:rFonts w:ascii="Arial" w:eastAsia="Times New Roman" w:hAnsi="Arial" w:cs="Arial"/>
          <w:color w:val="0A1733"/>
          <w:spacing w:val="3"/>
          <w:kern w:val="0"/>
          <w:sz w:val="32"/>
          <w:szCs w:val="32"/>
          <w:lang w:eastAsia="it-IT"/>
          <w14:ligatures w14:val="none"/>
        </w:rPr>
        <w:t> e la vista a picco sul mare e sul piccolo borgo. La strada sale nei dintorni del porticciolo fino alla piazzetta Eugenio Montale, questa piazza è conosciuta come "</w:t>
      </w:r>
      <w:r w:rsidRPr="00A81D62">
        <w:rPr>
          <w:rFonts w:ascii="Arial" w:eastAsia="Times New Roman" w:hAnsi="Arial" w:cs="Arial"/>
          <w:i/>
          <w:iCs/>
          <w:color w:val="0A1733"/>
          <w:spacing w:val="3"/>
          <w:kern w:val="0"/>
          <w:sz w:val="32"/>
          <w:szCs w:val="32"/>
          <w:lang w:eastAsia="it-IT"/>
          <w14:ligatures w14:val="none"/>
        </w:rPr>
        <w:t>il balcone a picco sul mare</w:t>
      </w:r>
      <w:r w:rsidRPr="00A81D62">
        <w:rPr>
          <w:rFonts w:ascii="Arial" w:eastAsia="Times New Roman" w:hAnsi="Arial" w:cs="Arial"/>
          <w:color w:val="0A1733"/>
          <w:spacing w:val="3"/>
          <w:kern w:val="0"/>
          <w:sz w:val="32"/>
          <w:szCs w:val="32"/>
          <w:lang w:eastAsia="it-IT"/>
          <w14:ligatures w14:val="none"/>
        </w:rPr>
        <w:t>" che rende perfettamente l'idea della bellezza che si ammira da qui.</w:t>
      </w:r>
    </w:p>
    <w:p w14:paraId="1D203A14" w14:textId="110C0C2C" w:rsidR="00A81D62" w:rsidRPr="00A81D62" w:rsidRDefault="00A81D62" w:rsidP="00A81D62">
      <w:pPr>
        <w:shd w:val="clear" w:color="auto" w:fill="FFFFFF"/>
        <w:spacing w:before="900" w:after="135" w:line="240" w:lineRule="auto"/>
        <w:outlineLvl w:val="2"/>
        <w:rPr>
          <w:rFonts w:ascii="Arial" w:eastAsia="Times New Roman" w:hAnsi="Arial" w:cs="Arial"/>
          <w:spacing w:val="3"/>
          <w:kern w:val="0"/>
          <w:sz w:val="42"/>
          <w:szCs w:val="42"/>
          <w:lang w:eastAsia="it-IT"/>
          <w14:ligatures w14:val="none"/>
        </w:rPr>
      </w:pPr>
      <w:r w:rsidRPr="00A81D62">
        <w:rPr>
          <w:rFonts w:ascii="Arial" w:eastAsia="Times New Roman" w:hAnsi="Arial" w:cs="Arial"/>
          <w:spacing w:val="3"/>
          <w:kern w:val="0"/>
          <w:sz w:val="42"/>
          <w:szCs w:val="42"/>
          <w:lang w:eastAsia="it-IT"/>
          <w14:ligatures w14:val="none"/>
        </w:rPr>
        <w:t>Il porticciolo</w:t>
      </w:r>
    </w:p>
    <w:p w14:paraId="633ECBC2" w14:textId="77777777" w:rsidR="00D64D56" w:rsidRDefault="00A81D62" w:rsidP="00D64D56">
      <w:pPr>
        <w:shd w:val="clear" w:color="auto" w:fill="FFFFFF"/>
        <w:spacing w:after="0" w:line="384" w:lineRule="atLeast"/>
        <w:jc w:val="both"/>
        <w:rPr>
          <w:rFonts w:ascii="Arial" w:eastAsia="Times New Roman" w:hAnsi="Arial" w:cs="Arial"/>
          <w:color w:val="0A1733"/>
          <w:spacing w:val="3"/>
          <w:kern w:val="0"/>
          <w:sz w:val="32"/>
          <w:szCs w:val="32"/>
          <w:lang w:eastAsia="it-IT"/>
          <w14:ligatures w14:val="none"/>
        </w:rPr>
      </w:pPr>
      <w:r w:rsidRPr="00A81D62">
        <w:rPr>
          <w:rFonts w:ascii="Arial" w:eastAsia="Times New Roman" w:hAnsi="Arial" w:cs="Arial"/>
          <w:noProof/>
          <w:color w:val="0A1733"/>
          <w:spacing w:val="3"/>
          <w:kern w:val="0"/>
          <w:sz w:val="24"/>
          <w:szCs w:val="24"/>
          <w:lang w:eastAsia="it-IT"/>
          <w14:ligatures w14:val="none"/>
        </w:rPr>
        <w:drawing>
          <wp:inline distT="0" distB="0" distL="0" distR="0" wp14:anchorId="0973C5B8" wp14:editId="7B0B999C">
            <wp:extent cx="5905289" cy="3321725"/>
            <wp:effectExtent l="0" t="0" r="635" b="0"/>
            <wp:docPr id="3" name="Immagine 1" descr="manarola vista porticci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arola vista porticciol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8379" cy="3334713"/>
                    </a:xfrm>
                    <a:prstGeom prst="rect">
                      <a:avLst/>
                    </a:prstGeom>
                    <a:noFill/>
                    <a:ln>
                      <a:noFill/>
                    </a:ln>
                  </pic:spPr>
                </pic:pic>
              </a:graphicData>
            </a:graphic>
          </wp:inline>
        </w:drawing>
      </w:r>
      <w:r w:rsidRPr="00A81D62">
        <w:rPr>
          <w:rFonts w:ascii="Arial" w:eastAsia="Times New Roman" w:hAnsi="Arial" w:cs="Arial"/>
          <w:color w:val="0A1733"/>
          <w:spacing w:val="3"/>
          <w:kern w:val="0"/>
          <w:sz w:val="24"/>
          <w:szCs w:val="24"/>
          <w:lang w:eastAsia="it-IT"/>
          <w14:ligatures w14:val="none"/>
        </w:rPr>
        <w:t xml:space="preserve">Il </w:t>
      </w:r>
      <w:r w:rsidRPr="00A81D62">
        <w:rPr>
          <w:rFonts w:ascii="Arial" w:eastAsia="Times New Roman" w:hAnsi="Arial" w:cs="Arial"/>
          <w:color w:val="0A1733"/>
          <w:spacing w:val="3"/>
          <w:kern w:val="0"/>
          <w:sz w:val="32"/>
          <w:szCs w:val="32"/>
          <w:lang w:eastAsia="it-IT"/>
          <w14:ligatures w14:val="none"/>
        </w:rPr>
        <w:t>piccolo e roccioso porto è uno dei tanti punti panoramici della cittadina, da qui </w:t>
      </w:r>
      <w:r w:rsidRPr="00A81D62">
        <w:rPr>
          <w:rFonts w:ascii="Arial" w:eastAsia="Times New Roman" w:hAnsi="Arial" w:cs="Arial"/>
          <w:b/>
          <w:bCs/>
          <w:color w:val="0A1733"/>
          <w:spacing w:val="3"/>
          <w:kern w:val="0"/>
          <w:sz w:val="32"/>
          <w:szCs w:val="32"/>
          <w:lang w:eastAsia="it-IT"/>
          <w14:ligatures w14:val="none"/>
        </w:rPr>
        <w:t>potrete ammirare la città e le sue acque molto profonde</w:t>
      </w:r>
      <w:r w:rsidRPr="00A81D62">
        <w:rPr>
          <w:rFonts w:ascii="Arial" w:eastAsia="Times New Roman" w:hAnsi="Arial" w:cs="Arial"/>
          <w:color w:val="0A1733"/>
          <w:spacing w:val="3"/>
          <w:kern w:val="0"/>
          <w:sz w:val="32"/>
          <w:szCs w:val="32"/>
          <w:lang w:eastAsia="it-IT"/>
          <w14:ligatures w14:val="none"/>
        </w:rPr>
        <w:t>, che rendono il mare di questa località una delle mete preferite per i nuotatori più avventurosi ed i tuffatori più coraggiosi.</w:t>
      </w:r>
    </w:p>
    <w:p w14:paraId="703A6314" w14:textId="77777777" w:rsidR="00D64D56" w:rsidRDefault="00D64D56" w:rsidP="00D64D56">
      <w:pPr>
        <w:shd w:val="clear" w:color="auto" w:fill="FFFFFF"/>
        <w:spacing w:after="0" w:line="384" w:lineRule="atLeast"/>
        <w:jc w:val="both"/>
        <w:rPr>
          <w:rFonts w:ascii="Arial" w:eastAsia="Times New Roman" w:hAnsi="Arial" w:cs="Arial"/>
          <w:color w:val="0A1733"/>
          <w:spacing w:val="3"/>
          <w:kern w:val="0"/>
          <w:sz w:val="32"/>
          <w:szCs w:val="32"/>
          <w:lang w:eastAsia="it-IT"/>
          <w14:ligatures w14:val="none"/>
        </w:rPr>
      </w:pPr>
    </w:p>
    <w:p w14:paraId="6986AB27" w14:textId="42ED665C" w:rsidR="00A81D62" w:rsidRPr="00A81D62" w:rsidRDefault="00A81D62" w:rsidP="00D64D56">
      <w:pPr>
        <w:shd w:val="clear" w:color="auto" w:fill="FFFFFF"/>
        <w:spacing w:after="0" w:line="384" w:lineRule="atLeast"/>
        <w:jc w:val="both"/>
        <w:rPr>
          <w:rFonts w:ascii="Arial" w:eastAsia="Times New Roman" w:hAnsi="Arial" w:cs="Arial"/>
          <w:spacing w:val="3"/>
          <w:kern w:val="0"/>
          <w:sz w:val="42"/>
          <w:szCs w:val="42"/>
          <w:lang w:eastAsia="it-IT"/>
          <w14:ligatures w14:val="none"/>
        </w:rPr>
      </w:pPr>
      <w:r w:rsidRPr="00A81D62">
        <w:rPr>
          <w:rFonts w:ascii="Arial" w:eastAsia="Times New Roman" w:hAnsi="Arial" w:cs="Arial"/>
          <w:spacing w:val="3"/>
          <w:kern w:val="0"/>
          <w:sz w:val="42"/>
          <w:szCs w:val="42"/>
          <w:lang w:eastAsia="it-IT"/>
          <w14:ligatures w14:val="none"/>
        </w:rPr>
        <w:t>Chiesa di San Lorenzo</w:t>
      </w:r>
    </w:p>
    <w:p w14:paraId="3A1D64D0" w14:textId="77777777" w:rsidR="00D64D56" w:rsidRDefault="00A81D62" w:rsidP="00D64D56">
      <w:pPr>
        <w:shd w:val="clear" w:color="auto" w:fill="FFFFFF"/>
        <w:spacing w:after="0" w:line="384" w:lineRule="atLeast"/>
        <w:jc w:val="both"/>
        <w:rPr>
          <w:rFonts w:ascii="Arial" w:eastAsia="Times New Roman" w:hAnsi="Arial" w:cs="Arial"/>
          <w:color w:val="0A1733"/>
          <w:spacing w:val="3"/>
          <w:kern w:val="0"/>
          <w:sz w:val="24"/>
          <w:szCs w:val="24"/>
          <w:lang w:eastAsia="it-IT"/>
          <w14:ligatures w14:val="none"/>
        </w:rPr>
      </w:pPr>
      <w:r w:rsidRPr="00A81D62">
        <w:rPr>
          <w:rFonts w:ascii="Arial" w:eastAsia="Times New Roman" w:hAnsi="Arial" w:cs="Arial"/>
          <w:noProof/>
          <w:color w:val="0A1733"/>
          <w:spacing w:val="3"/>
          <w:kern w:val="0"/>
          <w:sz w:val="24"/>
          <w:szCs w:val="24"/>
          <w:lang w:eastAsia="it-IT"/>
          <w14:ligatures w14:val="none"/>
        </w:rPr>
        <w:lastRenderedPageBreak/>
        <w:drawing>
          <wp:inline distT="0" distB="0" distL="0" distR="0" wp14:anchorId="17A2F8D6" wp14:editId="4B53760B">
            <wp:extent cx="3467100" cy="2600325"/>
            <wp:effectExtent l="0" t="0" r="0" b="9525"/>
            <wp:docPr id="4" name="Immagine 2" descr="manarola chiesa san lorenzo facc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arola chiesa san lorenzo faccia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0594" cy="2602946"/>
                    </a:xfrm>
                    <a:prstGeom prst="rect">
                      <a:avLst/>
                    </a:prstGeom>
                    <a:noFill/>
                    <a:ln>
                      <a:noFill/>
                    </a:ln>
                  </pic:spPr>
                </pic:pic>
              </a:graphicData>
            </a:graphic>
          </wp:inline>
        </w:drawing>
      </w:r>
    </w:p>
    <w:p w14:paraId="64C2350B" w14:textId="77777777" w:rsidR="00D64D56" w:rsidRDefault="00D64D56" w:rsidP="00D64D56">
      <w:pPr>
        <w:shd w:val="clear" w:color="auto" w:fill="FFFFFF"/>
        <w:spacing w:after="0" w:line="384" w:lineRule="atLeast"/>
        <w:jc w:val="both"/>
        <w:rPr>
          <w:rFonts w:ascii="Arial" w:eastAsia="Times New Roman" w:hAnsi="Arial" w:cs="Arial"/>
          <w:color w:val="0A1733"/>
          <w:spacing w:val="3"/>
          <w:kern w:val="0"/>
          <w:sz w:val="24"/>
          <w:szCs w:val="24"/>
          <w:lang w:eastAsia="it-IT"/>
          <w14:ligatures w14:val="none"/>
        </w:rPr>
      </w:pPr>
    </w:p>
    <w:p w14:paraId="13372962" w14:textId="77777777" w:rsidR="00D64D56" w:rsidRDefault="00A81D62" w:rsidP="00D64D56">
      <w:pPr>
        <w:shd w:val="clear" w:color="auto" w:fill="FFFFFF"/>
        <w:spacing w:after="0" w:line="384" w:lineRule="atLeast"/>
        <w:jc w:val="both"/>
        <w:rPr>
          <w:rFonts w:ascii="Arial" w:eastAsia="Times New Roman" w:hAnsi="Arial" w:cs="Arial"/>
          <w:color w:val="0A1733"/>
          <w:spacing w:val="3"/>
          <w:kern w:val="0"/>
          <w:sz w:val="32"/>
          <w:szCs w:val="32"/>
          <w:lang w:eastAsia="it-IT"/>
          <w14:ligatures w14:val="none"/>
        </w:rPr>
      </w:pPr>
      <w:r w:rsidRPr="00A81D62">
        <w:rPr>
          <w:rFonts w:ascii="Arial" w:eastAsia="Times New Roman" w:hAnsi="Arial" w:cs="Arial"/>
          <w:color w:val="0A1733"/>
          <w:spacing w:val="3"/>
          <w:kern w:val="0"/>
          <w:sz w:val="24"/>
          <w:szCs w:val="24"/>
          <w:lang w:eastAsia="it-IT"/>
          <w14:ligatures w14:val="none"/>
        </w:rPr>
        <w:t xml:space="preserve">Questa chiesa </w:t>
      </w:r>
      <w:r w:rsidRPr="00A81D62">
        <w:rPr>
          <w:rFonts w:ascii="Arial" w:eastAsia="Times New Roman" w:hAnsi="Arial" w:cs="Arial"/>
          <w:color w:val="0A1733"/>
          <w:spacing w:val="3"/>
          <w:kern w:val="0"/>
          <w:sz w:val="32"/>
          <w:szCs w:val="32"/>
          <w:lang w:eastAsia="it-IT"/>
          <w14:ligatures w14:val="none"/>
        </w:rPr>
        <w:t>è </w:t>
      </w:r>
      <w:r w:rsidRPr="00A81D62">
        <w:rPr>
          <w:rFonts w:ascii="Arial" w:eastAsia="Times New Roman" w:hAnsi="Arial" w:cs="Arial"/>
          <w:b/>
          <w:bCs/>
          <w:color w:val="0A1733"/>
          <w:spacing w:val="3"/>
          <w:kern w:val="0"/>
          <w:sz w:val="32"/>
          <w:szCs w:val="32"/>
          <w:lang w:eastAsia="it-IT"/>
          <w14:ligatures w14:val="none"/>
        </w:rPr>
        <w:t>dedicata al santo patrono</w:t>
      </w:r>
      <w:r w:rsidRPr="00A81D62">
        <w:rPr>
          <w:rFonts w:ascii="Arial" w:eastAsia="Times New Roman" w:hAnsi="Arial" w:cs="Arial"/>
          <w:color w:val="0A1733"/>
          <w:spacing w:val="3"/>
          <w:kern w:val="0"/>
          <w:sz w:val="32"/>
          <w:szCs w:val="32"/>
          <w:lang w:eastAsia="it-IT"/>
          <w14:ligatures w14:val="none"/>
        </w:rPr>
        <w:t xml:space="preserve">, che viene anche festeggiato nella cittadina il 10 agosto. La costruzione della chiesa ebbe inizio nel 1338, come testimonia l'incisione sulla lapide posta nella parte destra della facciata, è in stile gotico all'esterno e barocco all'interno. </w:t>
      </w:r>
    </w:p>
    <w:p w14:paraId="6E60EE4D" w14:textId="04327C25" w:rsidR="00A81D62" w:rsidRPr="00A81D62" w:rsidRDefault="00C91D0C" w:rsidP="00D64D56">
      <w:pPr>
        <w:shd w:val="clear" w:color="auto" w:fill="FFFFFF"/>
        <w:spacing w:after="0" w:line="384" w:lineRule="atLeast"/>
        <w:jc w:val="both"/>
        <w:rPr>
          <w:rFonts w:ascii="Arial" w:eastAsia="Times New Roman" w:hAnsi="Arial" w:cs="Arial"/>
          <w:color w:val="0A1733"/>
          <w:spacing w:val="3"/>
          <w:kern w:val="0"/>
          <w:sz w:val="24"/>
          <w:szCs w:val="24"/>
          <w:lang w:eastAsia="it-IT"/>
          <w14:ligatures w14:val="none"/>
        </w:rPr>
      </w:pPr>
      <w:r w:rsidRPr="00A81D62">
        <w:rPr>
          <w:rFonts w:ascii="Arial" w:eastAsia="Times New Roman" w:hAnsi="Arial" w:cs="Arial"/>
          <w:color w:val="0A1733"/>
          <w:spacing w:val="3"/>
          <w:kern w:val="0"/>
          <w:sz w:val="32"/>
          <w:szCs w:val="32"/>
          <w:lang w:eastAsia="it-IT"/>
          <w14:ligatures w14:val="none"/>
        </w:rPr>
        <w:t>È</w:t>
      </w:r>
      <w:r w:rsidR="00A81D62" w:rsidRPr="00A81D62">
        <w:rPr>
          <w:rFonts w:ascii="Arial" w:eastAsia="Times New Roman" w:hAnsi="Arial" w:cs="Arial"/>
          <w:color w:val="0A1733"/>
          <w:spacing w:val="3"/>
          <w:kern w:val="0"/>
          <w:sz w:val="32"/>
          <w:szCs w:val="32"/>
          <w:lang w:eastAsia="it-IT"/>
          <w14:ligatures w14:val="none"/>
        </w:rPr>
        <w:t xml:space="preserve"> un importante luogo di culto cattolico e </w:t>
      </w:r>
      <w:r w:rsidR="00A81D62" w:rsidRPr="00A81D62">
        <w:rPr>
          <w:rFonts w:ascii="Arial" w:eastAsia="Times New Roman" w:hAnsi="Arial" w:cs="Arial"/>
          <w:b/>
          <w:bCs/>
          <w:color w:val="0A1733"/>
          <w:spacing w:val="3"/>
          <w:kern w:val="0"/>
          <w:sz w:val="32"/>
          <w:szCs w:val="32"/>
          <w:lang w:eastAsia="it-IT"/>
          <w14:ligatures w14:val="none"/>
        </w:rPr>
        <w:t>la chiesa</w:t>
      </w:r>
      <w:r w:rsidR="00D64D56">
        <w:rPr>
          <w:rFonts w:ascii="Arial" w:eastAsia="Times New Roman" w:hAnsi="Arial" w:cs="Arial"/>
          <w:b/>
          <w:bCs/>
          <w:color w:val="0A1733"/>
          <w:spacing w:val="3"/>
          <w:kern w:val="0"/>
          <w:sz w:val="32"/>
          <w:szCs w:val="32"/>
          <w:lang w:eastAsia="it-IT"/>
          <w14:ligatures w14:val="none"/>
        </w:rPr>
        <w:t xml:space="preserve"> </w:t>
      </w:r>
      <w:r w:rsidR="00A81D62" w:rsidRPr="00A81D62">
        <w:rPr>
          <w:rFonts w:ascii="Arial" w:eastAsia="Times New Roman" w:hAnsi="Arial" w:cs="Arial"/>
          <w:b/>
          <w:bCs/>
          <w:color w:val="0A1733"/>
          <w:spacing w:val="3"/>
          <w:kern w:val="0"/>
          <w:sz w:val="32"/>
          <w:szCs w:val="32"/>
          <w:lang w:eastAsia="it-IT"/>
          <w14:ligatures w14:val="none"/>
        </w:rPr>
        <w:t>principale</w:t>
      </w:r>
      <w:r w:rsidR="00A81D62" w:rsidRPr="00A81D62">
        <w:rPr>
          <w:rFonts w:ascii="Arial" w:eastAsia="Times New Roman" w:hAnsi="Arial" w:cs="Arial"/>
          <w:color w:val="0A1733"/>
          <w:spacing w:val="3"/>
          <w:kern w:val="0"/>
          <w:sz w:val="32"/>
          <w:szCs w:val="32"/>
          <w:lang w:eastAsia="it-IT"/>
          <w14:ligatures w14:val="none"/>
        </w:rPr>
        <w:t>.</w:t>
      </w:r>
      <w:r w:rsidR="00A81D62" w:rsidRPr="00A81D62">
        <w:rPr>
          <w:rFonts w:ascii="Arial" w:eastAsia="Times New Roman" w:hAnsi="Arial" w:cs="Arial"/>
          <w:color w:val="0A1733"/>
          <w:spacing w:val="3"/>
          <w:kern w:val="0"/>
          <w:sz w:val="32"/>
          <w:szCs w:val="32"/>
          <w:lang w:eastAsia="it-IT"/>
          <w14:ligatures w14:val="none"/>
        </w:rPr>
        <w:br/>
        <w:t>Il suo </w:t>
      </w:r>
      <w:r w:rsidR="00A81D62" w:rsidRPr="00A81D62">
        <w:rPr>
          <w:rFonts w:ascii="Arial" w:eastAsia="Times New Roman" w:hAnsi="Arial" w:cs="Arial"/>
          <w:b/>
          <w:bCs/>
          <w:color w:val="0A1733"/>
          <w:spacing w:val="3"/>
          <w:kern w:val="0"/>
          <w:sz w:val="32"/>
          <w:szCs w:val="32"/>
          <w:lang w:eastAsia="it-IT"/>
          <w14:ligatures w14:val="none"/>
        </w:rPr>
        <w:t>campanile</w:t>
      </w:r>
      <w:r w:rsidR="00A81D62" w:rsidRPr="00A81D62">
        <w:rPr>
          <w:rFonts w:ascii="Arial" w:eastAsia="Times New Roman" w:hAnsi="Arial" w:cs="Arial"/>
          <w:color w:val="0A1733"/>
          <w:spacing w:val="3"/>
          <w:kern w:val="0"/>
          <w:sz w:val="32"/>
          <w:szCs w:val="32"/>
          <w:lang w:eastAsia="it-IT"/>
          <w14:ligatures w14:val="none"/>
        </w:rPr>
        <w:t> è separato dalla struttura e </w:t>
      </w:r>
      <w:r w:rsidR="00A81D62" w:rsidRPr="00A81D62">
        <w:rPr>
          <w:rFonts w:ascii="Arial" w:eastAsia="Times New Roman" w:hAnsi="Arial" w:cs="Arial"/>
          <w:b/>
          <w:bCs/>
          <w:color w:val="0A1733"/>
          <w:spacing w:val="3"/>
          <w:kern w:val="0"/>
          <w:sz w:val="32"/>
          <w:szCs w:val="32"/>
          <w:lang w:eastAsia="it-IT"/>
          <w14:ligatures w14:val="none"/>
        </w:rPr>
        <w:t>serviva anche come vedetta</w:t>
      </w:r>
      <w:r w:rsidR="00A81D62" w:rsidRPr="00A81D62">
        <w:rPr>
          <w:rFonts w:ascii="Arial" w:eastAsia="Times New Roman" w:hAnsi="Arial" w:cs="Arial"/>
          <w:color w:val="0A1733"/>
          <w:spacing w:val="3"/>
          <w:kern w:val="0"/>
          <w:sz w:val="32"/>
          <w:szCs w:val="32"/>
          <w:lang w:eastAsia="it-IT"/>
          <w14:ligatures w14:val="none"/>
        </w:rPr>
        <w:t> per osservare il mare e possibili attacchi, fu infatti costruita sui resti di un'antica torre di vedetta per l'avvistamento delle incursioni saracene</w:t>
      </w:r>
      <w:r w:rsidR="00A81D62" w:rsidRPr="00A81D62">
        <w:rPr>
          <w:rFonts w:ascii="Arial" w:eastAsia="Times New Roman" w:hAnsi="Arial" w:cs="Arial"/>
          <w:color w:val="0A1733"/>
          <w:spacing w:val="3"/>
          <w:kern w:val="0"/>
          <w:sz w:val="24"/>
          <w:szCs w:val="24"/>
          <w:lang w:eastAsia="it-IT"/>
          <w14:ligatures w14:val="none"/>
        </w:rPr>
        <w:t>.</w:t>
      </w:r>
    </w:p>
    <w:p w14:paraId="4A371CF0" w14:textId="77533415" w:rsidR="00A81D62" w:rsidRPr="00A81D62" w:rsidRDefault="00A81D62" w:rsidP="00A81D62">
      <w:pPr>
        <w:shd w:val="clear" w:color="auto" w:fill="FFFFFF"/>
        <w:spacing w:before="900" w:after="135" w:line="240" w:lineRule="auto"/>
        <w:outlineLvl w:val="2"/>
        <w:rPr>
          <w:rFonts w:ascii="Arial" w:eastAsia="Times New Roman" w:hAnsi="Arial" w:cs="Arial"/>
          <w:spacing w:val="3"/>
          <w:kern w:val="0"/>
          <w:sz w:val="42"/>
          <w:szCs w:val="42"/>
          <w:lang w:eastAsia="it-IT"/>
          <w14:ligatures w14:val="none"/>
        </w:rPr>
      </w:pPr>
      <w:r w:rsidRPr="00A81D62">
        <w:rPr>
          <w:rFonts w:ascii="Arial" w:eastAsia="Times New Roman" w:hAnsi="Arial" w:cs="Arial"/>
          <w:spacing w:val="3"/>
          <w:kern w:val="0"/>
          <w:sz w:val="42"/>
          <w:szCs w:val="42"/>
          <w:lang w:eastAsia="it-IT"/>
          <w14:ligatures w14:val="none"/>
        </w:rPr>
        <w:t>Punta Bonfiglio</w:t>
      </w:r>
    </w:p>
    <w:p w14:paraId="1727C9ED" w14:textId="77777777" w:rsidR="00AE18D2" w:rsidRDefault="00A81D62" w:rsidP="00A81D62">
      <w:pPr>
        <w:shd w:val="clear" w:color="auto" w:fill="FFFFFF"/>
        <w:spacing w:after="0" w:line="384" w:lineRule="atLeast"/>
        <w:rPr>
          <w:rFonts w:ascii="Arial" w:eastAsia="Times New Roman" w:hAnsi="Arial" w:cs="Arial"/>
          <w:color w:val="0A1733"/>
          <w:spacing w:val="3"/>
          <w:kern w:val="0"/>
          <w:sz w:val="24"/>
          <w:szCs w:val="24"/>
          <w:lang w:eastAsia="it-IT"/>
          <w14:ligatures w14:val="none"/>
        </w:rPr>
      </w:pPr>
      <w:r w:rsidRPr="00A81D62">
        <w:rPr>
          <w:rFonts w:ascii="Arial" w:eastAsia="Times New Roman" w:hAnsi="Arial" w:cs="Arial"/>
          <w:noProof/>
          <w:color w:val="0A1733"/>
          <w:spacing w:val="3"/>
          <w:kern w:val="0"/>
          <w:sz w:val="24"/>
          <w:szCs w:val="24"/>
          <w:lang w:eastAsia="it-IT"/>
          <w14:ligatures w14:val="none"/>
        </w:rPr>
        <w:lastRenderedPageBreak/>
        <w:drawing>
          <wp:inline distT="0" distB="0" distL="0" distR="0" wp14:anchorId="11FD7B86" wp14:editId="75C2C240">
            <wp:extent cx="5394897" cy="4362450"/>
            <wp:effectExtent l="0" t="0" r="0" b="0"/>
            <wp:docPr id="5" name="Immagine 3" descr="punta bonifi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nta bonifigli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4240" cy="4378091"/>
                    </a:xfrm>
                    <a:prstGeom prst="rect">
                      <a:avLst/>
                    </a:prstGeom>
                    <a:noFill/>
                    <a:ln>
                      <a:noFill/>
                    </a:ln>
                  </pic:spPr>
                </pic:pic>
              </a:graphicData>
            </a:graphic>
          </wp:inline>
        </w:drawing>
      </w:r>
      <w:hyperlink r:id="rId32" w:tgtFrame="_blank" w:tooltip="Foto di AmilkarQ" w:history="1">
        <w:r w:rsidRPr="00A81D62">
          <w:rPr>
            <w:rFonts w:ascii="Arial" w:eastAsia="Times New Roman" w:hAnsi="Arial" w:cs="Arial"/>
            <w:color w:val="0000FF"/>
            <w:spacing w:val="3"/>
            <w:kern w:val="0"/>
            <w:sz w:val="17"/>
            <w:szCs w:val="17"/>
            <w:u w:val="single"/>
            <w:lang w:eastAsia="it-IT"/>
            <w14:ligatures w14:val="none"/>
          </w:rPr>
          <w:t>.</w:t>
        </w:r>
      </w:hyperlink>
    </w:p>
    <w:p w14:paraId="3F5DF143" w14:textId="746D10BB" w:rsidR="00A81D62" w:rsidRPr="00A81D62" w:rsidRDefault="00A81D62" w:rsidP="00AE18D2">
      <w:pPr>
        <w:shd w:val="clear" w:color="auto" w:fill="FFFFFF"/>
        <w:spacing w:after="0" w:line="384" w:lineRule="atLeast"/>
        <w:jc w:val="both"/>
        <w:rPr>
          <w:rFonts w:ascii="Arial" w:eastAsia="Times New Roman" w:hAnsi="Arial" w:cs="Arial"/>
          <w:color w:val="0A1733"/>
          <w:spacing w:val="3"/>
          <w:kern w:val="0"/>
          <w:sz w:val="32"/>
          <w:szCs w:val="32"/>
          <w:lang w:eastAsia="it-IT"/>
          <w14:ligatures w14:val="none"/>
        </w:rPr>
      </w:pPr>
      <w:r w:rsidRPr="00A81D62">
        <w:rPr>
          <w:rFonts w:ascii="Arial" w:eastAsia="Times New Roman" w:hAnsi="Arial" w:cs="Arial"/>
          <w:color w:val="0A1733"/>
          <w:spacing w:val="3"/>
          <w:kern w:val="0"/>
          <w:sz w:val="32"/>
          <w:szCs w:val="32"/>
          <w:lang w:eastAsia="it-IT"/>
          <w14:ligatures w14:val="none"/>
        </w:rPr>
        <w:t>Un altro </w:t>
      </w:r>
      <w:r w:rsidRPr="00A81D62">
        <w:rPr>
          <w:rFonts w:ascii="Arial" w:eastAsia="Times New Roman" w:hAnsi="Arial" w:cs="Arial"/>
          <w:b/>
          <w:bCs/>
          <w:color w:val="0A1733"/>
          <w:spacing w:val="3"/>
          <w:kern w:val="0"/>
          <w:sz w:val="32"/>
          <w:szCs w:val="32"/>
          <w:lang w:eastAsia="it-IT"/>
          <w14:ligatures w14:val="none"/>
        </w:rPr>
        <w:t>punto panoramico</w:t>
      </w:r>
      <w:r w:rsidRPr="00A81D62">
        <w:rPr>
          <w:rFonts w:ascii="Arial" w:eastAsia="Times New Roman" w:hAnsi="Arial" w:cs="Arial"/>
          <w:color w:val="0A1733"/>
          <w:spacing w:val="3"/>
          <w:kern w:val="0"/>
          <w:sz w:val="32"/>
          <w:szCs w:val="32"/>
          <w:lang w:eastAsia="it-IT"/>
          <w14:ligatures w14:val="none"/>
        </w:rPr>
        <w:t> per ammirare la struttura del borgo, sul quale </w:t>
      </w:r>
      <w:r w:rsidRPr="00A81D62">
        <w:rPr>
          <w:rFonts w:ascii="Arial" w:eastAsia="Times New Roman" w:hAnsi="Arial" w:cs="Arial"/>
          <w:b/>
          <w:bCs/>
          <w:color w:val="0A1733"/>
          <w:spacing w:val="3"/>
          <w:kern w:val="0"/>
          <w:sz w:val="32"/>
          <w:szCs w:val="32"/>
          <w:lang w:eastAsia="it-IT"/>
          <w14:ligatures w14:val="none"/>
        </w:rPr>
        <w:t>si snoda un camminamento</w:t>
      </w:r>
      <w:r w:rsidRPr="00A81D62">
        <w:rPr>
          <w:rFonts w:ascii="Arial" w:eastAsia="Times New Roman" w:hAnsi="Arial" w:cs="Arial"/>
          <w:color w:val="0A1733"/>
          <w:spacing w:val="3"/>
          <w:kern w:val="0"/>
          <w:sz w:val="32"/>
          <w:szCs w:val="32"/>
          <w:lang w:eastAsia="it-IT"/>
          <w14:ligatures w14:val="none"/>
        </w:rPr>
        <w:t> costruito dai manarolesi che collega la Marina con lo scalo di Palaedo. La caratteristica di questo posto è la poesia "</w:t>
      </w:r>
      <w:r w:rsidRPr="00A81D62">
        <w:rPr>
          <w:rFonts w:ascii="Arial" w:eastAsia="Times New Roman" w:hAnsi="Arial" w:cs="Arial"/>
          <w:i/>
          <w:iCs/>
          <w:color w:val="0A1733"/>
          <w:spacing w:val="3"/>
          <w:kern w:val="0"/>
          <w:sz w:val="32"/>
          <w:szCs w:val="32"/>
          <w:lang w:eastAsia="it-IT"/>
          <w14:ligatures w14:val="none"/>
        </w:rPr>
        <w:t>Liguria</w:t>
      </w:r>
      <w:r w:rsidRPr="00A81D62">
        <w:rPr>
          <w:rFonts w:ascii="Arial" w:eastAsia="Times New Roman" w:hAnsi="Arial" w:cs="Arial"/>
          <w:color w:val="0A1733"/>
          <w:spacing w:val="3"/>
          <w:kern w:val="0"/>
          <w:sz w:val="32"/>
          <w:szCs w:val="32"/>
          <w:lang w:eastAsia="it-IT"/>
          <w14:ligatures w14:val="none"/>
        </w:rPr>
        <w:t>" di Vincenzo Cardarelli scritta su di un muro. Inoltre sempre qua si trova un posto molto sacro ai cittadini di Manarola, ossia il piccolo cimitero del paese.</w:t>
      </w:r>
    </w:p>
    <w:p w14:paraId="75A90F33" w14:textId="77777777" w:rsidR="00A81D62" w:rsidRPr="00A81D62" w:rsidRDefault="00A81D62" w:rsidP="00A81D62">
      <w:pPr>
        <w:shd w:val="clear" w:color="auto" w:fill="FFFFFF"/>
        <w:spacing w:before="900" w:after="135" w:line="240" w:lineRule="auto"/>
        <w:outlineLvl w:val="2"/>
        <w:rPr>
          <w:rFonts w:ascii="Arial" w:eastAsia="Times New Roman" w:hAnsi="Arial" w:cs="Arial"/>
          <w:spacing w:val="3"/>
          <w:kern w:val="0"/>
          <w:sz w:val="42"/>
          <w:szCs w:val="42"/>
          <w:lang w:eastAsia="it-IT"/>
          <w14:ligatures w14:val="none"/>
        </w:rPr>
      </w:pPr>
      <w:r w:rsidRPr="00A81D62">
        <w:rPr>
          <w:rFonts w:ascii="Arial" w:eastAsia="Times New Roman" w:hAnsi="Arial" w:cs="Arial"/>
          <w:spacing w:val="3"/>
          <w:kern w:val="0"/>
          <w:sz w:val="42"/>
          <w:szCs w:val="42"/>
          <w:lang w:eastAsia="it-IT"/>
          <w14:ligatures w14:val="none"/>
        </w:rPr>
        <w:t>Via dell'Amore</w:t>
      </w:r>
    </w:p>
    <w:p w14:paraId="0AC78112" w14:textId="77777777" w:rsidR="00AE18D2" w:rsidRDefault="00A81D62" w:rsidP="00A81D62">
      <w:pPr>
        <w:shd w:val="clear" w:color="auto" w:fill="FFFFFF"/>
        <w:spacing w:after="0" w:line="384" w:lineRule="atLeast"/>
        <w:rPr>
          <w:rFonts w:ascii="Arial" w:eastAsia="Times New Roman" w:hAnsi="Arial" w:cs="Arial"/>
          <w:color w:val="0A1733"/>
          <w:spacing w:val="3"/>
          <w:kern w:val="0"/>
          <w:sz w:val="24"/>
          <w:szCs w:val="24"/>
          <w:lang w:eastAsia="it-IT"/>
          <w14:ligatures w14:val="none"/>
        </w:rPr>
      </w:pPr>
      <w:r w:rsidRPr="00A81D62">
        <w:rPr>
          <w:rFonts w:ascii="Arial" w:eastAsia="Times New Roman" w:hAnsi="Arial" w:cs="Arial"/>
          <w:noProof/>
          <w:color w:val="0A1733"/>
          <w:spacing w:val="3"/>
          <w:kern w:val="0"/>
          <w:sz w:val="24"/>
          <w:szCs w:val="24"/>
          <w:lang w:eastAsia="it-IT"/>
          <w14:ligatures w14:val="none"/>
        </w:rPr>
        <w:lastRenderedPageBreak/>
        <w:drawing>
          <wp:inline distT="0" distB="0" distL="0" distR="0" wp14:anchorId="6634A2A4" wp14:editId="47A4A818">
            <wp:extent cx="5549900" cy="4162425"/>
            <wp:effectExtent l="0" t="0" r="0" b="9525"/>
            <wp:docPr id="6" name="Immagine 4" descr="via dell amore a manar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a dell amore a manarol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2663" cy="4164497"/>
                    </a:xfrm>
                    <a:prstGeom prst="rect">
                      <a:avLst/>
                    </a:prstGeom>
                    <a:noFill/>
                    <a:ln>
                      <a:noFill/>
                    </a:ln>
                  </pic:spPr>
                </pic:pic>
              </a:graphicData>
            </a:graphic>
          </wp:inline>
        </w:drawing>
      </w:r>
    </w:p>
    <w:p w14:paraId="177495AE" w14:textId="77777777" w:rsidR="00AE18D2" w:rsidRDefault="00AE18D2" w:rsidP="00A81D62">
      <w:pPr>
        <w:shd w:val="clear" w:color="auto" w:fill="FFFFFF"/>
        <w:spacing w:after="0" w:line="384" w:lineRule="atLeast"/>
        <w:rPr>
          <w:rFonts w:ascii="Arial" w:eastAsia="Times New Roman" w:hAnsi="Arial" w:cs="Arial"/>
          <w:color w:val="0A1733"/>
          <w:spacing w:val="3"/>
          <w:kern w:val="0"/>
          <w:sz w:val="24"/>
          <w:szCs w:val="24"/>
          <w:lang w:eastAsia="it-IT"/>
          <w14:ligatures w14:val="none"/>
        </w:rPr>
      </w:pPr>
    </w:p>
    <w:p w14:paraId="620F6155" w14:textId="77777777" w:rsidR="00845CE1" w:rsidRDefault="00845CE1"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p>
    <w:p w14:paraId="792B5735" w14:textId="77777777" w:rsidR="00845CE1" w:rsidRDefault="00845CE1"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p>
    <w:p w14:paraId="1977651C" w14:textId="77777777" w:rsidR="00845CE1" w:rsidRDefault="00845CE1"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p>
    <w:p w14:paraId="728A84FB" w14:textId="77777777" w:rsidR="00845CE1" w:rsidRDefault="00845CE1"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p>
    <w:p w14:paraId="2D307E3B" w14:textId="77777777" w:rsidR="00845CE1" w:rsidRDefault="00845CE1"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p>
    <w:p w14:paraId="363962A5" w14:textId="77777777" w:rsidR="0097091F" w:rsidRDefault="0097091F"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p>
    <w:p w14:paraId="19532B9C" w14:textId="77777777" w:rsidR="0097091F" w:rsidRDefault="0097091F"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p>
    <w:p w14:paraId="2F685388" w14:textId="77777777" w:rsidR="0097091F" w:rsidRDefault="0097091F" w:rsidP="00EE0B5A">
      <w:pPr>
        <w:shd w:val="clear" w:color="auto" w:fill="FFFFFF"/>
        <w:spacing w:after="100" w:afterAutospacing="1" w:line="240" w:lineRule="auto"/>
        <w:outlineLvl w:val="0"/>
        <w:rPr>
          <w:rFonts w:ascii="Roboto" w:eastAsia="Times New Roman" w:hAnsi="Roboto" w:cs="Times New Roman"/>
          <w:b/>
          <w:bCs/>
          <w:color w:val="22262A"/>
          <w:kern w:val="36"/>
          <w:sz w:val="48"/>
          <w:szCs w:val="48"/>
          <w:lang w:eastAsia="it-IT"/>
          <w14:ligatures w14:val="none"/>
        </w:rPr>
      </w:pPr>
    </w:p>
    <w:p w14:paraId="262E9DD5" w14:textId="6569C4C6" w:rsidR="00F400F6" w:rsidRPr="00F400F6" w:rsidRDefault="00EE0B5A" w:rsidP="00F400F6">
      <w:pPr>
        <w:jc w:val="center"/>
        <w:rPr>
          <w:rFonts w:cstheme="minorHAnsi"/>
          <w:color w:val="22262A"/>
          <w:sz w:val="32"/>
          <w:szCs w:val="32"/>
          <w:shd w:val="clear" w:color="auto" w:fill="FFFFFF"/>
        </w:rPr>
      </w:pPr>
      <w:r w:rsidRPr="00EE0B5A">
        <w:rPr>
          <w:rFonts w:eastAsia="Times New Roman" w:cstheme="minorHAnsi"/>
          <w:b/>
          <w:bCs/>
          <w:color w:val="5B9BD5" w:themeColor="accent5"/>
          <w:kern w:val="36"/>
          <w:sz w:val="52"/>
          <w:szCs w:val="52"/>
          <w:lang w:eastAsia="it-I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lastRenderedPageBreak/>
        <w:t>Riomaggiore</w:t>
      </w:r>
    </w:p>
    <w:p w14:paraId="2BB38B2F" w14:textId="47F1BEB7" w:rsidR="00FB73A5" w:rsidRDefault="00F400F6" w:rsidP="00F400F6">
      <w:pPr>
        <w:rPr>
          <w:rFonts w:ascii="Arial" w:hAnsi="Arial" w:cs="Arial"/>
          <w:color w:val="22262A"/>
          <w:sz w:val="32"/>
          <w:szCs w:val="32"/>
          <w:shd w:val="clear" w:color="auto" w:fill="FFFFFF"/>
        </w:rPr>
      </w:pPr>
      <w:r w:rsidRPr="00AE18D2">
        <w:rPr>
          <w:rFonts w:ascii="Arial" w:hAnsi="Arial" w:cs="Arial"/>
          <w:color w:val="22262A"/>
          <w:sz w:val="32"/>
          <w:szCs w:val="32"/>
          <w:shd w:val="clear" w:color="auto" w:fill="FFFFFF"/>
        </w:rPr>
        <w:t xml:space="preserve">Da Monterosso a </w:t>
      </w:r>
      <w:r w:rsidR="00C91D0C" w:rsidRPr="00AE18D2">
        <w:rPr>
          <w:rFonts w:ascii="Arial" w:hAnsi="Arial" w:cs="Arial"/>
          <w:color w:val="22262A"/>
          <w:sz w:val="32"/>
          <w:szCs w:val="32"/>
          <w:shd w:val="clear" w:color="auto" w:fill="FFFFFF"/>
        </w:rPr>
        <w:t>Riomaggiore</w:t>
      </w:r>
      <w:r w:rsidRPr="00AE18D2">
        <w:rPr>
          <w:rFonts w:ascii="Arial" w:hAnsi="Arial" w:cs="Arial"/>
          <w:color w:val="22262A"/>
          <w:sz w:val="32"/>
          <w:szCs w:val="32"/>
          <w:shd w:val="clear" w:color="auto" w:fill="FFFFFF"/>
        </w:rPr>
        <w:t xml:space="preserve"> Km 29 tempo 40 minuti</w:t>
      </w:r>
      <w:r w:rsidR="0097091F">
        <w:rPr>
          <w:rFonts w:ascii="Arial" w:hAnsi="Arial" w:cs="Arial"/>
          <w:color w:val="22262A"/>
          <w:sz w:val="32"/>
          <w:szCs w:val="32"/>
          <w:shd w:val="clear" w:color="auto" w:fill="FFFFFF"/>
        </w:rPr>
        <w:t xml:space="preserve"> in moto</w:t>
      </w:r>
    </w:p>
    <w:p w14:paraId="565647B4" w14:textId="44347684" w:rsidR="00F400F6" w:rsidRPr="00AE18D2" w:rsidRDefault="00031C2A" w:rsidP="00F400F6">
      <w:pPr>
        <w:rPr>
          <w:rFonts w:ascii="Arial" w:hAnsi="Arial" w:cs="Arial"/>
          <w:color w:val="22262A"/>
          <w:sz w:val="32"/>
          <w:szCs w:val="32"/>
          <w:shd w:val="clear" w:color="auto" w:fill="FFFFFF"/>
        </w:rPr>
      </w:pPr>
      <w:r w:rsidRPr="001D2428">
        <w:rPr>
          <w:rFonts w:ascii="Arial" w:hAnsi="Arial" w:cs="Arial"/>
          <w:b/>
          <w:noProof/>
          <w:color w:val="F7CAAC" w:themeColor="accent2" w:themeTint="66"/>
          <w:sz w:val="52"/>
          <w:szCs w:val="52"/>
          <w14:textOutline w14:w="11112" w14:cap="flat" w14:cmpd="sng" w14:algn="ctr">
            <w14:solidFill>
              <w14:schemeClr w14:val="accent2"/>
            </w14:solidFill>
            <w14:prstDash w14:val="solid"/>
            <w14:round/>
          </w14:textOutline>
        </w:rPr>
        <w:drawing>
          <wp:inline distT="0" distB="0" distL="0" distR="0" wp14:anchorId="68327FC7" wp14:editId="5EC73651">
            <wp:extent cx="4239219" cy="4530877"/>
            <wp:effectExtent l="0" t="0" r="9525" b="3175"/>
            <wp:docPr id="8548861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86126" name=""/>
                    <pic:cNvPicPr/>
                  </pic:nvPicPr>
                  <pic:blipFill>
                    <a:blip r:embed="rId34"/>
                    <a:stretch>
                      <a:fillRect/>
                    </a:stretch>
                  </pic:blipFill>
                  <pic:spPr>
                    <a:xfrm>
                      <a:off x="0" y="0"/>
                      <a:ext cx="4243256" cy="4535191"/>
                    </a:xfrm>
                    <a:prstGeom prst="rect">
                      <a:avLst/>
                    </a:prstGeom>
                  </pic:spPr>
                </pic:pic>
              </a:graphicData>
            </a:graphic>
          </wp:inline>
        </w:drawing>
      </w:r>
    </w:p>
    <w:p w14:paraId="4ADF5F5A" w14:textId="77777777" w:rsidR="00FB73A5" w:rsidRDefault="00000000" w:rsidP="00FB73A5">
      <w:pPr>
        <w:spacing w:after="0"/>
        <w:rPr>
          <w:rFonts w:ascii="Arial" w:hAnsi="Arial" w:cs="Arial"/>
          <w:color w:val="22262A"/>
          <w:sz w:val="32"/>
          <w:szCs w:val="32"/>
          <w:shd w:val="clear" w:color="auto" w:fill="FFFFFF"/>
        </w:rPr>
      </w:pPr>
      <w:hyperlink r:id="rId35" w:tooltip="Riomaggiore, Cinque Terre, il paese" w:history="1">
        <w:r w:rsidR="006224F7" w:rsidRPr="00AE18D2">
          <w:rPr>
            <w:rStyle w:val="Collegamentoipertestuale"/>
            <w:rFonts w:ascii="Arial" w:hAnsi="Arial" w:cs="Arial"/>
            <w:sz w:val="32"/>
            <w:szCs w:val="32"/>
            <w:shd w:val="clear" w:color="auto" w:fill="FFFFFF"/>
          </w:rPr>
          <w:t>Riomaggiore</w:t>
        </w:r>
      </w:hyperlink>
      <w:r w:rsidR="006224F7" w:rsidRPr="00AE18D2">
        <w:rPr>
          <w:rFonts w:ascii="Arial" w:hAnsi="Arial" w:cs="Arial"/>
          <w:color w:val="22262A"/>
          <w:sz w:val="32"/>
          <w:szCs w:val="32"/>
          <w:shd w:val="clear" w:color="auto" w:fill="FFFFFF"/>
        </w:rPr>
        <w:t> si affaccia direttamente sul mare, perfetto per coppie in cerca di un'atmosfera romantica, dalla diga si possono ammirare i migliori tramonti delle Cinque Terre.</w:t>
      </w:r>
    </w:p>
    <w:p w14:paraId="79E62F5A" w14:textId="2CE7922C" w:rsidR="00AA4549" w:rsidRPr="00AA4549" w:rsidRDefault="00AA4549" w:rsidP="00FB73A5">
      <w:pPr>
        <w:spacing w:after="0"/>
        <w:rPr>
          <w:rFonts w:ascii="Arial" w:eastAsia="Times New Roman" w:hAnsi="Arial" w:cs="Arial"/>
          <w:spacing w:val="3"/>
          <w:kern w:val="0"/>
          <w:sz w:val="42"/>
          <w:szCs w:val="42"/>
          <w:lang w:eastAsia="it-IT"/>
          <w14:ligatures w14:val="none"/>
        </w:rPr>
      </w:pPr>
      <w:r w:rsidRPr="00AA4549">
        <w:rPr>
          <w:rFonts w:ascii="Arial" w:eastAsia="Times New Roman" w:hAnsi="Arial" w:cs="Arial"/>
          <w:spacing w:val="3"/>
          <w:kern w:val="0"/>
          <w:sz w:val="42"/>
          <w:szCs w:val="42"/>
          <w:lang w:eastAsia="it-IT"/>
          <w14:ligatures w14:val="none"/>
        </w:rPr>
        <w:t>Il Borgo</w:t>
      </w:r>
    </w:p>
    <w:p w14:paraId="02D42C6A" w14:textId="77777777" w:rsidR="00FB73A5" w:rsidRDefault="00AA4549" w:rsidP="007570F7">
      <w:pPr>
        <w:shd w:val="clear" w:color="auto" w:fill="FFFFFF"/>
        <w:spacing w:after="0" w:line="384" w:lineRule="atLeast"/>
        <w:jc w:val="both"/>
        <w:rPr>
          <w:rFonts w:ascii="Arial" w:eastAsia="Times New Roman" w:hAnsi="Arial" w:cs="Arial"/>
          <w:color w:val="0A1733"/>
          <w:spacing w:val="3"/>
          <w:kern w:val="0"/>
          <w:sz w:val="24"/>
          <w:szCs w:val="24"/>
          <w:lang w:eastAsia="it-IT"/>
          <w14:ligatures w14:val="none"/>
        </w:rPr>
      </w:pPr>
      <w:r w:rsidRPr="00AA4549">
        <w:rPr>
          <w:rFonts w:ascii="Arial" w:eastAsia="Times New Roman" w:hAnsi="Arial" w:cs="Arial"/>
          <w:noProof/>
          <w:color w:val="0A1733"/>
          <w:spacing w:val="3"/>
          <w:kern w:val="0"/>
          <w:sz w:val="24"/>
          <w:szCs w:val="24"/>
          <w:lang w:eastAsia="it-IT"/>
          <w14:ligatures w14:val="none"/>
        </w:rPr>
        <w:lastRenderedPageBreak/>
        <w:drawing>
          <wp:inline distT="0" distB="0" distL="0" distR="0" wp14:anchorId="196ABEE4" wp14:editId="37B34B7F">
            <wp:extent cx="3829050" cy="2552700"/>
            <wp:effectExtent l="0" t="0" r="0" b="0"/>
            <wp:docPr id="7" name="Immagine 5" descr="italia delle cinque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alia delle cinque ter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29050" cy="2552700"/>
                    </a:xfrm>
                    <a:prstGeom prst="rect">
                      <a:avLst/>
                    </a:prstGeom>
                    <a:noFill/>
                    <a:ln>
                      <a:noFill/>
                    </a:ln>
                  </pic:spPr>
                </pic:pic>
              </a:graphicData>
            </a:graphic>
          </wp:inline>
        </w:drawing>
      </w:r>
    </w:p>
    <w:p w14:paraId="76C2FBCB" w14:textId="20B88FE3" w:rsidR="007570F7" w:rsidRDefault="00AA4549" w:rsidP="007570F7">
      <w:pPr>
        <w:shd w:val="clear" w:color="auto" w:fill="FFFFFF"/>
        <w:spacing w:after="0" w:line="384" w:lineRule="atLeast"/>
        <w:jc w:val="both"/>
        <w:rPr>
          <w:rFonts w:ascii="Arial" w:eastAsia="Times New Roman" w:hAnsi="Arial" w:cs="Arial"/>
          <w:color w:val="0A1733"/>
          <w:spacing w:val="3"/>
          <w:kern w:val="0"/>
          <w:sz w:val="24"/>
          <w:szCs w:val="24"/>
          <w:lang w:eastAsia="it-IT"/>
          <w14:ligatures w14:val="none"/>
        </w:rPr>
      </w:pPr>
      <w:r w:rsidRPr="00AA4549">
        <w:rPr>
          <w:rFonts w:ascii="Arial" w:eastAsia="Times New Roman" w:hAnsi="Arial" w:cs="Arial"/>
          <w:color w:val="0A1733"/>
          <w:spacing w:val="3"/>
          <w:kern w:val="0"/>
          <w:sz w:val="24"/>
          <w:szCs w:val="24"/>
          <w:lang w:eastAsia="it-IT"/>
          <w14:ligatures w14:val="none"/>
        </w:rPr>
        <w:t>La prima vera e propria attrazione da visitare a Riomaggiore è proprio il suo borgo e, nello specifico, </w:t>
      </w:r>
      <w:r w:rsidRPr="00AA4549">
        <w:rPr>
          <w:rFonts w:ascii="Arial" w:eastAsia="Times New Roman" w:hAnsi="Arial" w:cs="Arial"/>
          <w:b/>
          <w:bCs/>
          <w:color w:val="0A1733"/>
          <w:spacing w:val="3"/>
          <w:kern w:val="0"/>
          <w:sz w:val="24"/>
          <w:szCs w:val="24"/>
          <w:lang w:eastAsia="it-IT"/>
          <w14:ligatures w14:val="none"/>
        </w:rPr>
        <w:t>il suo meraviglioso centro storico</w:t>
      </w:r>
      <w:r w:rsidRPr="00AA4549">
        <w:rPr>
          <w:rFonts w:ascii="Arial" w:eastAsia="Times New Roman" w:hAnsi="Arial" w:cs="Arial"/>
          <w:color w:val="0A1733"/>
          <w:spacing w:val="3"/>
          <w:kern w:val="0"/>
          <w:sz w:val="24"/>
          <w:szCs w:val="24"/>
          <w:lang w:eastAsia="it-IT"/>
          <w14:ligatures w14:val="none"/>
        </w:rPr>
        <w:t>. Situata tra due vallate, le casette colorate sono arroccate sullo sperone roccioso, sembra quasi impossibile siano state costruite</w:t>
      </w:r>
      <w:r w:rsidR="007570F7">
        <w:rPr>
          <w:rFonts w:ascii="Arial" w:eastAsia="Times New Roman" w:hAnsi="Arial" w:cs="Arial"/>
          <w:color w:val="0A1733"/>
          <w:spacing w:val="3"/>
          <w:kern w:val="0"/>
          <w:sz w:val="24"/>
          <w:szCs w:val="24"/>
          <w:lang w:eastAsia="it-IT"/>
          <w14:ligatures w14:val="none"/>
        </w:rPr>
        <w:t>.</w:t>
      </w:r>
      <w:r w:rsidRPr="00AA4549">
        <w:rPr>
          <w:rFonts w:ascii="Arial" w:eastAsia="Times New Roman" w:hAnsi="Arial" w:cs="Arial"/>
          <w:color w:val="0A1733"/>
          <w:spacing w:val="3"/>
          <w:kern w:val="0"/>
          <w:sz w:val="24"/>
          <w:szCs w:val="24"/>
          <w:lang w:eastAsia="it-IT"/>
          <w14:ligatures w14:val="none"/>
        </w:rPr>
        <w:br/>
        <w:t>Godetevi quindi </w:t>
      </w:r>
      <w:r w:rsidRPr="00AA4549">
        <w:rPr>
          <w:rFonts w:ascii="Arial" w:eastAsia="Times New Roman" w:hAnsi="Arial" w:cs="Arial"/>
          <w:b/>
          <w:bCs/>
          <w:color w:val="0A1733"/>
          <w:spacing w:val="3"/>
          <w:kern w:val="0"/>
          <w:sz w:val="24"/>
          <w:szCs w:val="24"/>
          <w:lang w:eastAsia="it-IT"/>
          <w14:ligatures w14:val="none"/>
        </w:rPr>
        <w:t>una passeggiata tra le sue vie</w:t>
      </w:r>
      <w:r w:rsidRPr="00AA4549">
        <w:rPr>
          <w:rFonts w:ascii="Arial" w:eastAsia="Times New Roman" w:hAnsi="Arial" w:cs="Arial"/>
          <w:color w:val="0A1733"/>
          <w:spacing w:val="3"/>
          <w:kern w:val="0"/>
          <w:sz w:val="24"/>
          <w:szCs w:val="24"/>
          <w:lang w:eastAsia="it-IT"/>
          <w14:ligatures w14:val="none"/>
        </w:rPr>
        <w:t>, raggiungete Piazza Vignaioli, per poi ammirare il panorama sul mare dalla piccola zona del porto. Fermati ad assaggiare la squisita focaccia del Panificio Rosi</w:t>
      </w:r>
      <w:r w:rsidRPr="00AA4549">
        <w:rPr>
          <w:rFonts w:ascii="Arial" w:eastAsia="Times New Roman" w:hAnsi="Arial" w:cs="Arial"/>
          <w:color w:val="0A1733"/>
          <w:spacing w:val="3"/>
          <w:kern w:val="0"/>
          <w:sz w:val="24"/>
          <w:szCs w:val="24"/>
          <w:lang w:eastAsia="it-IT"/>
          <w14:ligatures w14:val="none"/>
        </w:rPr>
        <w:br/>
        <w:t xml:space="preserve">Il borgo si gira tranquillamente a piedi.  Se arrivate in auto, parcheggiatela subito fuori dal borgo o nei pressi della stazione </w:t>
      </w:r>
    </w:p>
    <w:p w14:paraId="60B2AB4E" w14:textId="77777777" w:rsidR="007570F7" w:rsidRDefault="007570F7" w:rsidP="007570F7">
      <w:pPr>
        <w:shd w:val="clear" w:color="auto" w:fill="FFFFFF"/>
        <w:spacing w:after="0" w:line="384" w:lineRule="atLeast"/>
        <w:jc w:val="both"/>
        <w:rPr>
          <w:rFonts w:ascii="Arial" w:eastAsia="Times New Roman" w:hAnsi="Arial" w:cs="Arial"/>
          <w:color w:val="0A1733"/>
          <w:spacing w:val="3"/>
          <w:kern w:val="0"/>
          <w:sz w:val="24"/>
          <w:szCs w:val="24"/>
          <w:lang w:eastAsia="it-IT"/>
          <w14:ligatures w14:val="none"/>
        </w:rPr>
      </w:pPr>
    </w:p>
    <w:p w14:paraId="1CCC33D6" w14:textId="314289F1" w:rsidR="00AA4549" w:rsidRPr="00AA4549" w:rsidRDefault="00AA4549" w:rsidP="007570F7">
      <w:pPr>
        <w:shd w:val="clear" w:color="auto" w:fill="FFFFFF"/>
        <w:spacing w:after="0" w:line="384" w:lineRule="atLeast"/>
        <w:jc w:val="both"/>
        <w:rPr>
          <w:rFonts w:ascii="Arial" w:eastAsia="Times New Roman" w:hAnsi="Arial" w:cs="Arial"/>
          <w:spacing w:val="3"/>
          <w:kern w:val="0"/>
          <w:sz w:val="42"/>
          <w:szCs w:val="42"/>
          <w:lang w:eastAsia="it-IT"/>
          <w14:ligatures w14:val="none"/>
        </w:rPr>
      </w:pPr>
      <w:r w:rsidRPr="00AA4549">
        <w:rPr>
          <w:rFonts w:ascii="Arial" w:eastAsia="Times New Roman" w:hAnsi="Arial" w:cs="Arial"/>
          <w:spacing w:val="3"/>
          <w:kern w:val="0"/>
          <w:sz w:val="42"/>
          <w:szCs w:val="42"/>
          <w:lang w:eastAsia="it-IT"/>
          <w14:ligatures w14:val="none"/>
        </w:rPr>
        <w:t>Castello di Riomaggiore</w:t>
      </w:r>
    </w:p>
    <w:p w14:paraId="58D423D1" w14:textId="77777777" w:rsidR="007570F7" w:rsidRDefault="00AA4549" w:rsidP="00AA4549">
      <w:pPr>
        <w:shd w:val="clear" w:color="auto" w:fill="FFFFFF"/>
        <w:spacing w:after="0" w:line="384" w:lineRule="atLeast"/>
        <w:rPr>
          <w:rFonts w:ascii="Arial" w:eastAsia="Times New Roman" w:hAnsi="Arial" w:cs="Arial"/>
          <w:color w:val="0A1733"/>
          <w:spacing w:val="3"/>
          <w:kern w:val="0"/>
          <w:sz w:val="24"/>
          <w:szCs w:val="24"/>
          <w:lang w:eastAsia="it-IT"/>
          <w14:ligatures w14:val="none"/>
        </w:rPr>
      </w:pPr>
      <w:r w:rsidRPr="00AA4549">
        <w:rPr>
          <w:rFonts w:ascii="Arial" w:eastAsia="Times New Roman" w:hAnsi="Arial" w:cs="Arial"/>
          <w:noProof/>
          <w:color w:val="0A1733"/>
          <w:spacing w:val="3"/>
          <w:kern w:val="0"/>
          <w:sz w:val="24"/>
          <w:szCs w:val="24"/>
          <w:lang w:eastAsia="it-IT"/>
          <w14:ligatures w14:val="none"/>
        </w:rPr>
        <w:drawing>
          <wp:inline distT="0" distB="0" distL="0" distR="0" wp14:anchorId="0A6F5392" wp14:editId="4AC2B543">
            <wp:extent cx="4686300" cy="3514725"/>
            <wp:effectExtent l="0" t="0" r="0" b="9525"/>
            <wp:docPr id="8" name="Immagine 6" descr="castello di riomaggi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stello di riomaggio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9731" cy="3517298"/>
                    </a:xfrm>
                    <a:prstGeom prst="rect">
                      <a:avLst/>
                    </a:prstGeom>
                    <a:noFill/>
                    <a:ln>
                      <a:noFill/>
                    </a:ln>
                  </pic:spPr>
                </pic:pic>
              </a:graphicData>
            </a:graphic>
          </wp:inline>
        </w:drawing>
      </w:r>
    </w:p>
    <w:p w14:paraId="60ED4B51" w14:textId="242877E1" w:rsidR="00AA4549" w:rsidRPr="00AA4549" w:rsidRDefault="007570F7" w:rsidP="007570F7">
      <w:pPr>
        <w:shd w:val="clear" w:color="auto" w:fill="FFFFFF"/>
        <w:spacing w:after="0" w:line="384" w:lineRule="atLeast"/>
        <w:rPr>
          <w:rFonts w:ascii="Arial" w:eastAsia="Times New Roman" w:hAnsi="Arial" w:cs="Arial"/>
          <w:color w:val="0A1733"/>
          <w:spacing w:val="3"/>
          <w:kern w:val="0"/>
          <w:sz w:val="24"/>
          <w:szCs w:val="24"/>
          <w:lang w:eastAsia="it-IT"/>
          <w14:ligatures w14:val="none"/>
        </w:rPr>
      </w:pPr>
      <w:r>
        <w:rPr>
          <w:rFonts w:ascii="Arial" w:eastAsia="Times New Roman" w:hAnsi="Arial" w:cs="Arial"/>
          <w:color w:val="0A1733"/>
          <w:spacing w:val="3"/>
          <w:kern w:val="0"/>
          <w:sz w:val="24"/>
          <w:szCs w:val="24"/>
          <w:lang w:eastAsia="it-IT"/>
          <w14:ligatures w14:val="none"/>
        </w:rPr>
        <w:t>C</w:t>
      </w:r>
      <w:r w:rsidR="00AA4549" w:rsidRPr="00AA4549">
        <w:rPr>
          <w:rFonts w:ascii="Arial" w:eastAsia="Times New Roman" w:hAnsi="Arial" w:cs="Arial"/>
          <w:color w:val="0A1733"/>
          <w:spacing w:val="3"/>
          <w:kern w:val="0"/>
          <w:sz w:val="24"/>
          <w:szCs w:val="24"/>
          <w:lang w:eastAsia="it-IT"/>
          <w14:ligatures w14:val="none"/>
        </w:rPr>
        <w:t>onosciuto anche come </w:t>
      </w:r>
      <w:r w:rsidR="00AA4549" w:rsidRPr="00AA4549">
        <w:rPr>
          <w:rFonts w:ascii="Arial" w:eastAsia="Times New Roman" w:hAnsi="Arial" w:cs="Arial"/>
          <w:i/>
          <w:iCs/>
          <w:color w:val="0A1733"/>
          <w:spacing w:val="3"/>
          <w:kern w:val="0"/>
          <w:sz w:val="24"/>
          <w:szCs w:val="24"/>
          <w:lang w:eastAsia="it-IT"/>
          <w14:ligatures w14:val="none"/>
        </w:rPr>
        <w:t>Castellazzo di Cerricò</w:t>
      </w:r>
      <w:r w:rsidR="00AA4549" w:rsidRPr="00AA4549">
        <w:rPr>
          <w:rFonts w:ascii="Arial" w:eastAsia="Times New Roman" w:hAnsi="Arial" w:cs="Arial"/>
          <w:color w:val="0A1733"/>
          <w:spacing w:val="3"/>
          <w:kern w:val="0"/>
          <w:sz w:val="24"/>
          <w:szCs w:val="24"/>
          <w:lang w:eastAsia="it-IT"/>
          <w14:ligatures w14:val="none"/>
        </w:rPr>
        <w:t>, è </w:t>
      </w:r>
      <w:r w:rsidR="00AA4549" w:rsidRPr="00AA4549">
        <w:rPr>
          <w:rFonts w:ascii="Arial" w:eastAsia="Times New Roman" w:hAnsi="Arial" w:cs="Arial"/>
          <w:b/>
          <w:bCs/>
          <w:color w:val="0A1733"/>
          <w:spacing w:val="3"/>
          <w:kern w:val="0"/>
          <w:sz w:val="24"/>
          <w:szCs w:val="24"/>
          <w:lang w:eastAsia="it-IT"/>
          <w14:ligatures w14:val="none"/>
        </w:rPr>
        <w:t>uno dei luoghi più suggestivi della località</w:t>
      </w:r>
      <w:r w:rsidR="00AA4549" w:rsidRPr="00AA4549">
        <w:rPr>
          <w:rFonts w:ascii="Arial" w:eastAsia="Times New Roman" w:hAnsi="Arial" w:cs="Arial"/>
          <w:color w:val="0A1733"/>
          <w:spacing w:val="3"/>
          <w:kern w:val="0"/>
          <w:sz w:val="24"/>
          <w:szCs w:val="24"/>
          <w:lang w:eastAsia="it-IT"/>
          <w14:ligatures w14:val="none"/>
        </w:rPr>
        <w:t xml:space="preserve">. </w:t>
      </w:r>
      <w:r w:rsidR="009B2914" w:rsidRPr="00AA4549">
        <w:rPr>
          <w:rFonts w:ascii="Arial" w:eastAsia="Times New Roman" w:hAnsi="Arial" w:cs="Arial"/>
          <w:color w:val="0A1733"/>
          <w:spacing w:val="3"/>
          <w:kern w:val="0"/>
          <w:sz w:val="24"/>
          <w:szCs w:val="24"/>
          <w:lang w:eastAsia="it-IT"/>
          <w14:ligatures w14:val="none"/>
        </w:rPr>
        <w:t>È</w:t>
      </w:r>
      <w:r w:rsidR="00AA4549" w:rsidRPr="00AA4549">
        <w:rPr>
          <w:rFonts w:ascii="Arial" w:eastAsia="Times New Roman" w:hAnsi="Arial" w:cs="Arial"/>
          <w:color w:val="0A1733"/>
          <w:spacing w:val="3"/>
          <w:kern w:val="0"/>
          <w:sz w:val="24"/>
          <w:szCs w:val="24"/>
          <w:lang w:eastAsia="it-IT"/>
          <w14:ligatures w14:val="none"/>
        </w:rPr>
        <w:t xml:space="preserve"> anche molto semplice da raggiungere, in quanto dista meno di 10 min a piedi </w:t>
      </w:r>
      <w:r w:rsidR="00AA4549" w:rsidRPr="00AA4549">
        <w:rPr>
          <w:rFonts w:ascii="Arial" w:eastAsia="Times New Roman" w:hAnsi="Arial" w:cs="Arial"/>
          <w:color w:val="0A1733"/>
          <w:spacing w:val="3"/>
          <w:kern w:val="0"/>
          <w:sz w:val="24"/>
          <w:szCs w:val="24"/>
          <w:lang w:eastAsia="it-IT"/>
          <w14:ligatures w14:val="none"/>
        </w:rPr>
        <w:lastRenderedPageBreak/>
        <w:t>dalla stazione del paese.</w:t>
      </w:r>
      <w:r w:rsidR="00AA4549" w:rsidRPr="00AA4549">
        <w:rPr>
          <w:rFonts w:ascii="Arial" w:eastAsia="Times New Roman" w:hAnsi="Arial" w:cs="Arial"/>
          <w:color w:val="0A1733"/>
          <w:spacing w:val="3"/>
          <w:kern w:val="0"/>
          <w:sz w:val="24"/>
          <w:szCs w:val="24"/>
          <w:lang w:eastAsia="it-IT"/>
          <w14:ligatures w14:val="none"/>
        </w:rPr>
        <w:br/>
      </w:r>
      <w:r w:rsidR="00AA4549" w:rsidRPr="00AA4549">
        <w:rPr>
          <w:rFonts w:ascii="Arial" w:eastAsia="Times New Roman" w:hAnsi="Arial" w:cs="Arial"/>
          <w:color w:val="0A1733"/>
          <w:spacing w:val="3"/>
          <w:kern w:val="0"/>
          <w:sz w:val="24"/>
          <w:szCs w:val="24"/>
          <w:lang w:eastAsia="it-IT"/>
          <w14:ligatures w14:val="none"/>
        </w:rPr>
        <w:br/>
        <w:t>Questo castello è una fortezza in pietra costruita a partire dal 1260. Voluto dai marchesi Turcotti, venne poi modificato nel corso dei secoli, anche dai genovesi. </w:t>
      </w:r>
      <w:r w:rsidR="00AA4549" w:rsidRPr="00AA4549">
        <w:rPr>
          <w:rFonts w:ascii="Arial" w:eastAsia="Times New Roman" w:hAnsi="Arial" w:cs="Arial"/>
          <w:b/>
          <w:bCs/>
          <w:color w:val="0A1733"/>
          <w:spacing w:val="3"/>
          <w:kern w:val="0"/>
          <w:sz w:val="24"/>
          <w:szCs w:val="24"/>
          <w:lang w:eastAsia="it-IT"/>
          <w14:ligatures w14:val="none"/>
        </w:rPr>
        <w:t>Oggi è luogo di eventi e manifestazioni</w:t>
      </w:r>
      <w:r w:rsidR="00AA4549" w:rsidRPr="00AA4549">
        <w:rPr>
          <w:rFonts w:ascii="Arial" w:eastAsia="Times New Roman" w:hAnsi="Arial" w:cs="Arial"/>
          <w:color w:val="0A1733"/>
          <w:spacing w:val="3"/>
          <w:kern w:val="0"/>
          <w:sz w:val="24"/>
          <w:szCs w:val="24"/>
          <w:lang w:eastAsia="it-IT"/>
          <w14:ligatures w14:val="none"/>
        </w:rPr>
        <w:t>, anche cerimonie private: la location è davvero unica, così come la vista che regala sul mare e sui dintorni. Si vede, inoltre, da ogni punto di Riomaggiore, grazie alla sua possente cinta muraria e alle due grossi torre circolari.</w:t>
      </w:r>
      <w:r w:rsidR="00AA4549" w:rsidRPr="00AA4549">
        <w:rPr>
          <w:rFonts w:ascii="Arial" w:eastAsia="Times New Roman" w:hAnsi="Arial" w:cs="Arial"/>
          <w:color w:val="0A1733"/>
          <w:spacing w:val="3"/>
          <w:kern w:val="0"/>
          <w:sz w:val="24"/>
          <w:szCs w:val="24"/>
          <w:lang w:eastAsia="it-IT"/>
          <w14:ligatures w14:val="none"/>
        </w:rPr>
        <w:br/>
      </w:r>
      <w:r w:rsidR="00AA4549" w:rsidRPr="00AA4549">
        <w:rPr>
          <w:rFonts w:ascii="Arial" w:eastAsia="Times New Roman" w:hAnsi="Arial" w:cs="Arial"/>
          <w:color w:val="0A1733"/>
          <w:spacing w:val="3"/>
          <w:kern w:val="0"/>
          <w:sz w:val="24"/>
          <w:szCs w:val="24"/>
          <w:lang w:eastAsia="it-IT"/>
          <w14:ligatures w14:val="none"/>
        </w:rPr>
        <w:br/>
        <w:t>Facilmente raggiungibile a piedi da Piazza Vignaioli (300 m, 5 min) e dalla stazione ferroviaria di Riomaggiore (450 m, 7 min). Dall'esterno sempre accessibile, l'interno non è visitabile</w:t>
      </w:r>
      <w:r w:rsidRPr="00AA4549">
        <w:rPr>
          <w:rFonts w:ascii="Arial" w:eastAsia="Times New Roman" w:hAnsi="Arial" w:cs="Arial"/>
          <w:color w:val="0A1733"/>
          <w:spacing w:val="3"/>
          <w:kern w:val="0"/>
          <w:sz w:val="24"/>
          <w:szCs w:val="24"/>
          <w:lang w:eastAsia="it-IT"/>
          <w14:ligatures w14:val="none"/>
        </w:rPr>
        <w:t xml:space="preserve"> </w:t>
      </w:r>
    </w:p>
    <w:p w14:paraId="667BB0BD" w14:textId="3432E246" w:rsidR="00AA4549" w:rsidRPr="00AA4549" w:rsidRDefault="00AA4549" w:rsidP="00AA4549">
      <w:pPr>
        <w:shd w:val="clear" w:color="auto" w:fill="FFFFFF"/>
        <w:spacing w:before="900" w:after="135" w:line="240" w:lineRule="auto"/>
        <w:outlineLvl w:val="2"/>
        <w:rPr>
          <w:rFonts w:ascii="Arial" w:eastAsia="Times New Roman" w:hAnsi="Arial" w:cs="Arial"/>
          <w:spacing w:val="3"/>
          <w:kern w:val="0"/>
          <w:sz w:val="42"/>
          <w:szCs w:val="42"/>
          <w:lang w:eastAsia="it-IT"/>
          <w14:ligatures w14:val="none"/>
        </w:rPr>
      </w:pPr>
      <w:r w:rsidRPr="00AA4549">
        <w:rPr>
          <w:rFonts w:ascii="Arial" w:eastAsia="Times New Roman" w:hAnsi="Arial" w:cs="Arial"/>
          <w:spacing w:val="3"/>
          <w:kern w:val="0"/>
          <w:sz w:val="42"/>
          <w:szCs w:val="42"/>
          <w:lang w:eastAsia="it-IT"/>
          <w14:ligatures w14:val="none"/>
        </w:rPr>
        <w:t>Porto e Spiaggia di Riomaggiore</w:t>
      </w:r>
    </w:p>
    <w:p w14:paraId="32382B30" w14:textId="6B5A7ED0" w:rsidR="00AA4549" w:rsidRPr="00AA4549" w:rsidRDefault="00AA4549" w:rsidP="007570F7">
      <w:pPr>
        <w:shd w:val="clear" w:color="auto" w:fill="FFFFFF"/>
        <w:spacing w:after="0" w:line="384" w:lineRule="atLeast"/>
        <w:jc w:val="both"/>
        <w:rPr>
          <w:rFonts w:ascii="Arial" w:eastAsia="Times New Roman" w:hAnsi="Arial" w:cs="Arial"/>
          <w:color w:val="0A1733"/>
          <w:spacing w:val="3"/>
          <w:kern w:val="0"/>
          <w:sz w:val="24"/>
          <w:szCs w:val="24"/>
          <w:lang w:eastAsia="it-IT"/>
          <w14:ligatures w14:val="none"/>
        </w:rPr>
      </w:pPr>
      <w:r w:rsidRPr="00AA4549">
        <w:rPr>
          <w:rFonts w:ascii="Arial" w:eastAsia="Times New Roman" w:hAnsi="Arial" w:cs="Arial"/>
          <w:noProof/>
          <w:color w:val="0A1733"/>
          <w:spacing w:val="3"/>
          <w:kern w:val="0"/>
          <w:sz w:val="24"/>
          <w:szCs w:val="24"/>
          <w:lang w:eastAsia="it-IT"/>
          <w14:ligatures w14:val="none"/>
        </w:rPr>
        <w:drawing>
          <wp:inline distT="0" distB="0" distL="0" distR="0" wp14:anchorId="2FDD92D3" wp14:editId="24F74806">
            <wp:extent cx="6041639" cy="4022725"/>
            <wp:effectExtent l="0" t="0" r="0" b="0"/>
            <wp:docPr id="11" name="Immagine 9" descr="porto di riomaggi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rto di riomaggio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0907" cy="4035554"/>
                    </a:xfrm>
                    <a:prstGeom prst="rect">
                      <a:avLst/>
                    </a:prstGeom>
                    <a:noFill/>
                    <a:ln>
                      <a:noFill/>
                    </a:ln>
                  </pic:spPr>
                </pic:pic>
              </a:graphicData>
            </a:graphic>
          </wp:inline>
        </w:drawing>
      </w:r>
      <w:r w:rsidR="009B2914" w:rsidRPr="00AA4549">
        <w:rPr>
          <w:rFonts w:ascii="Arial" w:eastAsia="Times New Roman" w:hAnsi="Arial" w:cs="Arial"/>
          <w:color w:val="0A1733"/>
          <w:spacing w:val="3"/>
          <w:kern w:val="0"/>
          <w:sz w:val="32"/>
          <w:szCs w:val="32"/>
          <w:lang w:eastAsia="it-IT"/>
          <w14:ligatures w14:val="none"/>
        </w:rPr>
        <w:t>È</w:t>
      </w:r>
      <w:r w:rsidRPr="00AA4549">
        <w:rPr>
          <w:rFonts w:ascii="Arial" w:eastAsia="Times New Roman" w:hAnsi="Arial" w:cs="Arial"/>
          <w:color w:val="0A1733"/>
          <w:spacing w:val="3"/>
          <w:kern w:val="0"/>
          <w:sz w:val="32"/>
          <w:szCs w:val="32"/>
          <w:lang w:eastAsia="it-IT"/>
          <w14:ligatures w14:val="none"/>
        </w:rPr>
        <w:t> </w:t>
      </w:r>
      <w:r w:rsidRPr="00AA4549">
        <w:rPr>
          <w:rFonts w:ascii="Arial" w:eastAsia="Times New Roman" w:hAnsi="Arial" w:cs="Arial"/>
          <w:b/>
          <w:bCs/>
          <w:color w:val="0A1733"/>
          <w:spacing w:val="3"/>
          <w:kern w:val="0"/>
          <w:sz w:val="32"/>
          <w:szCs w:val="32"/>
          <w:lang w:eastAsia="it-IT"/>
          <w14:ligatures w14:val="none"/>
        </w:rPr>
        <w:t>il paesaggio più amato e conosciuto del borgo</w:t>
      </w:r>
      <w:r w:rsidRPr="00AA4549">
        <w:rPr>
          <w:rFonts w:ascii="Arial" w:eastAsia="Times New Roman" w:hAnsi="Arial" w:cs="Arial"/>
          <w:color w:val="0A1733"/>
          <w:spacing w:val="3"/>
          <w:kern w:val="0"/>
          <w:sz w:val="32"/>
          <w:szCs w:val="32"/>
          <w:lang w:eastAsia="it-IT"/>
          <w14:ligatures w14:val="none"/>
        </w:rPr>
        <w:t>. Situato nella parte più bassa della località, qui potrete ammirare tutte le casette colorate e scattare la classica foto cartolina.</w:t>
      </w:r>
      <w:r w:rsidRPr="00AA4549">
        <w:rPr>
          <w:rFonts w:ascii="Arial" w:eastAsia="Times New Roman" w:hAnsi="Arial" w:cs="Arial"/>
          <w:color w:val="0A1733"/>
          <w:spacing w:val="3"/>
          <w:kern w:val="0"/>
          <w:sz w:val="32"/>
          <w:szCs w:val="32"/>
          <w:lang w:eastAsia="it-IT"/>
          <w14:ligatures w14:val="none"/>
        </w:rPr>
        <w:br/>
      </w:r>
      <w:r w:rsidRPr="00AA4549">
        <w:rPr>
          <w:rFonts w:ascii="Arial" w:eastAsia="Times New Roman" w:hAnsi="Arial" w:cs="Arial"/>
          <w:color w:val="0A1733"/>
          <w:spacing w:val="3"/>
          <w:kern w:val="0"/>
          <w:sz w:val="32"/>
          <w:szCs w:val="32"/>
          <w:lang w:eastAsia="it-IT"/>
          <w14:ligatures w14:val="none"/>
        </w:rPr>
        <w:br/>
        <w:t xml:space="preserve">Se visitate le Cinque Terre in estate potrete anche approfittare </w:t>
      </w:r>
      <w:r w:rsidRPr="00AA4549">
        <w:rPr>
          <w:rFonts w:ascii="Arial" w:eastAsia="Times New Roman" w:hAnsi="Arial" w:cs="Arial"/>
          <w:color w:val="0A1733"/>
          <w:spacing w:val="3"/>
          <w:kern w:val="0"/>
          <w:sz w:val="32"/>
          <w:szCs w:val="32"/>
          <w:lang w:eastAsia="it-IT"/>
          <w14:ligatures w14:val="none"/>
        </w:rPr>
        <w:lastRenderedPageBreak/>
        <w:t>dell'occasione per fare il bagno: qui si trova, infatti, la piccola spiaggia di Riomaggiore, ovvero </w:t>
      </w:r>
      <w:r w:rsidRPr="00AA4549">
        <w:rPr>
          <w:rFonts w:ascii="Arial" w:eastAsia="Times New Roman" w:hAnsi="Arial" w:cs="Arial"/>
          <w:b/>
          <w:bCs/>
          <w:color w:val="0A1733"/>
          <w:spacing w:val="3"/>
          <w:kern w:val="0"/>
          <w:sz w:val="32"/>
          <w:szCs w:val="32"/>
          <w:lang w:eastAsia="it-IT"/>
          <w14:ligatures w14:val="none"/>
        </w:rPr>
        <w:t>una piccola insenatura rocciosa</w:t>
      </w:r>
      <w:r w:rsidRPr="00AA4549">
        <w:rPr>
          <w:rFonts w:ascii="Arial" w:eastAsia="Times New Roman" w:hAnsi="Arial" w:cs="Arial"/>
          <w:color w:val="0A1733"/>
          <w:spacing w:val="3"/>
          <w:kern w:val="0"/>
          <w:sz w:val="32"/>
          <w:szCs w:val="32"/>
          <w:lang w:eastAsia="it-IT"/>
          <w14:ligatures w14:val="none"/>
        </w:rPr>
        <w:t>, ideale per sdraiarsi al sole e godersi il mare e il sole ligure. Sicuramente, vista la natura rocciosa di questa costa, vi consigliamo di portare con voi le scarpette da scoglio</w:t>
      </w:r>
      <w:r w:rsidRPr="00AA4549">
        <w:rPr>
          <w:rFonts w:ascii="Arial" w:eastAsia="Times New Roman" w:hAnsi="Arial" w:cs="Arial"/>
          <w:color w:val="0A1733"/>
          <w:spacing w:val="3"/>
          <w:kern w:val="0"/>
          <w:sz w:val="24"/>
          <w:szCs w:val="24"/>
          <w:lang w:eastAsia="it-IT"/>
          <w14:ligatures w14:val="none"/>
        </w:rPr>
        <w:t>.</w:t>
      </w:r>
    </w:p>
    <w:p w14:paraId="16C7FC67" w14:textId="2F6BFB2B" w:rsidR="00AA4549" w:rsidRPr="00AA4549" w:rsidRDefault="00AA4549" w:rsidP="00AA4549">
      <w:pPr>
        <w:shd w:val="clear" w:color="auto" w:fill="FFFFFF"/>
        <w:spacing w:before="900" w:after="135" w:line="240" w:lineRule="auto"/>
        <w:outlineLvl w:val="2"/>
        <w:rPr>
          <w:rFonts w:ascii="Arial" w:eastAsia="Times New Roman" w:hAnsi="Arial" w:cs="Arial"/>
          <w:spacing w:val="3"/>
          <w:kern w:val="0"/>
          <w:sz w:val="42"/>
          <w:szCs w:val="42"/>
          <w:lang w:eastAsia="it-IT"/>
          <w14:ligatures w14:val="none"/>
        </w:rPr>
      </w:pPr>
      <w:r w:rsidRPr="00AA4549">
        <w:rPr>
          <w:rFonts w:ascii="Arial" w:eastAsia="Times New Roman" w:hAnsi="Arial" w:cs="Arial"/>
          <w:spacing w:val="3"/>
          <w:kern w:val="0"/>
          <w:sz w:val="42"/>
          <w:szCs w:val="42"/>
          <w:lang w:eastAsia="it-IT"/>
          <w14:ligatures w14:val="none"/>
        </w:rPr>
        <w:t>Santuario di Nostra Signore di Montenero</w:t>
      </w:r>
    </w:p>
    <w:p w14:paraId="53DDED75" w14:textId="77777777" w:rsidR="002F5C2E" w:rsidRDefault="00AA4549" w:rsidP="00AA4549">
      <w:pPr>
        <w:shd w:val="clear" w:color="auto" w:fill="FFFFFF"/>
        <w:spacing w:after="0" w:line="384" w:lineRule="atLeast"/>
        <w:rPr>
          <w:rFonts w:ascii="Arial" w:eastAsia="Times New Roman" w:hAnsi="Arial" w:cs="Arial"/>
          <w:color w:val="0A1733"/>
          <w:spacing w:val="3"/>
          <w:kern w:val="0"/>
          <w:sz w:val="24"/>
          <w:szCs w:val="24"/>
          <w:lang w:eastAsia="it-IT"/>
          <w14:ligatures w14:val="none"/>
        </w:rPr>
      </w:pPr>
      <w:r w:rsidRPr="00AA4549">
        <w:rPr>
          <w:rFonts w:ascii="Arial" w:eastAsia="Times New Roman" w:hAnsi="Arial" w:cs="Arial"/>
          <w:noProof/>
          <w:color w:val="0A1733"/>
          <w:spacing w:val="3"/>
          <w:kern w:val="0"/>
          <w:sz w:val="24"/>
          <w:szCs w:val="24"/>
          <w:lang w:eastAsia="it-IT"/>
          <w14:ligatures w14:val="none"/>
        </w:rPr>
        <w:drawing>
          <wp:inline distT="0" distB="0" distL="0" distR="0" wp14:anchorId="1A4FFF11" wp14:editId="785C085C">
            <wp:extent cx="5810250" cy="4357688"/>
            <wp:effectExtent l="0" t="0" r="0" b="5080"/>
            <wp:docPr id="12" name="Immagine 10" descr="riomaggiore santuario di montenero piazz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omaggiore santuario di montenero piazza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8256" cy="4363692"/>
                    </a:xfrm>
                    <a:prstGeom prst="rect">
                      <a:avLst/>
                    </a:prstGeom>
                    <a:noFill/>
                    <a:ln>
                      <a:noFill/>
                    </a:ln>
                  </pic:spPr>
                </pic:pic>
              </a:graphicData>
            </a:graphic>
          </wp:inline>
        </w:drawing>
      </w:r>
    </w:p>
    <w:p w14:paraId="112AC8F9" w14:textId="03EB7CB2" w:rsidR="00AA4549" w:rsidRPr="00AA4549" w:rsidRDefault="00AA4549" w:rsidP="002F5C2E">
      <w:pPr>
        <w:shd w:val="clear" w:color="auto" w:fill="FFFFFF"/>
        <w:spacing w:after="0" w:line="384" w:lineRule="atLeast"/>
        <w:rPr>
          <w:rFonts w:ascii="Arial" w:eastAsia="Times New Roman" w:hAnsi="Arial" w:cs="Arial"/>
          <w:color w:val="0A1733"/>
          <w:spacing w:val="3"/>
          <w:kern w:val="0"/>
          <w:sz w:val="32"/>
          <w:szCs w:val="32"/>
          <w:lang w:eastAsia="it-IT"/>
          <w14:ligatures w14:val="none"/>
        </w:rPr>
      </w:pPr>
      <w:r w:rsidRPr="00AA4549">
        <w:rPr>
          <w:rFonts w:ascii="Arial" w:eastAsia="Times New Roman" w:hAnsi="Arial" w:cs="Arial"/>
          <w:color w:val="0A1733"/>
          <w:spacing w:val="3"/>
          <w:kern w:val="0"/>
          <w:sz w:val="32"/>
          <w:szCs w:val="32"/>
          <w:lang w:eastAsia="it-IT"/>
          <w14:ligatures w14:val="none"/>
        </w:rPr>
        <w:t>Le Cinque Terre e i suoi borghi sono costellati da meravigliose chiesette, più o meno grandi, alcune situate anche </w:t>
      </w:r>
      <w:r w:rsidRPr="00AA4549">
        <w:rPr>
          <w:rFonts w:ascii="Arial" w:eastAsia="Times New Roman" w:hAnsi="Arial" w:cs="Arial"/>
          <w:b/>
          <w:bCs/>
          <w:color w:val="0A1733"/>
          <w:spacing w:val="3"/>
          <w:kern w:val="0"/>
          <w:sz w:val="32"/>
          <w:szCs w:val="32"/>
          <w:lang w:eastAsia="it-IT"/>
          <w14:ligatures w14:val="none"/>
        </w:rPr>
        <w:t>in punti che regalano una vista spettacolare sul mare</w:t>
      </w:r>
      <w:r w:rsidRPr="00AA4549">
        <w:rPr>
          <w:rFonts w:ascii="Arial" w:eastAsia="Times New Roman" w:hAnsi="Arial" w:cs="Arial"/>
          <w:color w:val="0A1733"/>
          <w:spacing w:val="3"/>
          <w:kern w:val="0"/>
          <w:sz w:val="32"/>
          <w:szCs w:val="32"/>
          <w:lang w:eastAsia="it-IT"/>
          <w14:ligatures w14:val="none"/>
        </w:rPr>
        <w:t>. Ed è proprio il caso del Santuario di Nostra Signore di Montenero, antico luogo situato subito fuori Riomaggiore, sulla cima della collina, a 340 m sul livello del mare.</w:t>
      </w:r>
      <w:r w:rsidRPr="00AA4549">
        <w:rPr>
          <w:rFonts w:ascii="Arial" w:eastAsia="Times New Roman" w:hAnsi="Arial" w:cs="Arial"/>
          <w:color w:val="0A1733"/>
          <w:spacing w:val="3"/>
          <w:kern w:val="0"/>
          <w:sz w:val="32"/>
          <w:szCs w:val="32"/>
          <w:lang w:eastAsia="it-IT"/>
          <w14:ligatures w14:val="none"/>
        </w:rPr>
        <w:br/>
      </w:r>
      <w:r w:rsidRPr="00AA4549">
        <w:rPr>
          <w:rFonts w:ascii="Arial" w:eastAsia="Times New Roman" w:hAnsi="Arial" w:cs="Arial"/>
          <w:color w:val="0A1733"/>
          <w:spacing w:val="3"/>
          <w:kern w:val="0"/>
          <w:sz w:val="32"/>
          <w:szCs w:val="32"/>
          <w:lang w:eastAsia="it-IT"/>
          <w14:ligatures w14:val="none"/>
        </w:rPr>
        <w:br/>
        <w:t>Una volta arrivati ammirate il meraviglioso panorama, ma prendetevi il giusto tempo per visitarla anche all'interno. Questo luogo di culto, infatti, </w:t>
      </w:r>
      <w:r w:rsidRPr="00AA4549">
        <w:rPr>
          <w:rFonts w:ascii="Arial" w:eastAsia="Times New Roman" w:hAnsi="Arial" w:cs="Arial"/>
          <w:b/>
          <w:bCs/>
          <w:color w:val="0A1733"/>
          <w:spacing w:val="3"/>
          <w:kern w:val="0"/>
          <w:sz w:val="32"/>
          <w:szCs w:val="32"/>
          <w:lang w:eastAsia="it-IT"/>
          <w14:ligatures w14:val="none"/>
        </w:rPr>
        <w:t xml:space="preserve">ospita la sacra immagine dell'Assunzione </w:t>
      </w:r>
      <w:r w:rsidRPr="00AA4549">
        <w:rPr>
          <w:rFonts w:ascii="Arial" w:eastAsia="Times New Roman" w:hAnsi="Arial" w:cs="Arial"/>
          <w:b/>
          <w:bCs/>
          <w:color w:val="0A1733"/>
          <w:spacing w:val="3"/>
          <w:kern w:val="0"/>
          <w:sz w:val="32"/>
          <w:szCs w:val="32"/>
          <w:lang w:eastAsia="it-IT"/>
          <w14:ligatures w14:val="none"/>
        </w:rPr>
        <w:lastRenderedPageBreak/>
        <w:t>della Vergine</w:t>
      </w:r>
      <w:r w:rsidRPr="00AA4549">
        <w:rPr>
          <w:rFonts w:ascii="Arial" w:eastAsia="Times New Roman" w:hAnsi="Arial" w:cs="Arial"/>
          <w:color w:val="0A1733"/>
          <w:spacing w:val="3"/>
          <w:kern w:val="0"/>
          <w:sz w:val="32"/>
          <w:szCs w:val="32"/>
          <w:lang w:eastAsia="it-IT"/>
          <w14:ligatures w14:val="none"/>
        </w:rPr>
        <w:t>. Secondo una leggenda, tramandata oralmente da generazione in generazione, questa immagine sarebbe arrivata fino a Riomaggiore da un gruppo di profughi greci.</w:t>
      </w:r>
      <w:r w:rsidRPr="00AA4549">
        <w:rPr>
          <w:rFonts w:ascii="Arial" w:eastAsia="Times New Roman" w:hAnsi="Arial" w:cs="Arial"/>
          <w:color w:val="0A1733"/>
          <w:spacing w:val="3"/>
          <w:kern w:val="0"/>
          <w:sz w:val="32"/>
          <w:szCs w:val="32"/>
          <w:lang w:eastAsia="it-IT"/>
          <w14:ligatures w14:val="none"/>
        </w:rPr>
        <w:br/>
      </w:r>
      <w:r w:rsidRPr="00AA4549">
        <w:rPr>
          <w:rFonts w:ascii="Arial" w:eastAsia="Times New Roman" w:hAnsi="Arial" w:cs="Arial"/>
          <w:color w:val="0A1733"/>
          <w:spacing w:val="3"/>
          <w:kern w:val="0"/>
          <w:sz w:val="32"/>
          <w:szCs w:val="32"/>
          <w:lang w:eastAsia="it-IT"/>
          <w14:ligatures w14:val="none"/>
        </w:rPr>
        <w:br/>
        <w:t>Lungo la strada per arrivare al Santuario assicuratevi di </w:t>
      </w:r>
      <w:r w:rsidRPr="00AA4549">
        <w:rPr>
          <w:rFonts w:ascii="Arial" w:eastAsia="Times New Roman" w:hAnsi="Arial" w:cs="Arial"/>
          <w:b/>
          <w:bCs/>
          <w:color w:val="0A1733"/>
          <w:spacing w:val="3"/>
          <w:kern w:val="0"/>
          <w:sz w:val="32"/>
          <w:szCs w:val="32"/>
          <w:lang w:eastAsia="it-IT"/>
          <w14:ligatures w14:val="none"/>
        </w:rPr>
        <w:t>fermarvi a fare aperitivo al Bar Il Sole a 180 Gradi</w:t>
      </w:r>
      <w:r w:rsidRPr="00AA4549">
        <w:rPr>
          <w:rFonts w:ascii="Arial" w:eastAsia="Times New Roman" w:hAnsi="Arial" w:cs="Arial"/>
          <w:color w:val="0A1733"/>
          <w:spacing w:val="3"/>
          <w:kern w:val="0"/>
          <w:sz w:val="32"/>
          <w:szCs w:val="32"/>
          <w:lang w:eastAsia="it-IT"/>
          <w14:ligatures w14:val="none"/>
        </w:rPr>
        <w:t>, locale con una meravigliosa terrazza panoramica. Da qui la vista è assolutamente incredibile!</w:t>
      </w:r>
    </w:p>
    <w:p w14:paraId="316CABDC" w14:textId="6709080B" w:rsidR="00AA4549" w:rsidRPr="00AA4549" w:rsidRDefault="00AA4549" w:rsidP="002F5C2E">
      <w:pPr>
        <w:numPr>
          <w:ilvl w:val="0"/>
          <w:numId w:val="6"/>
        </w:numPr>
        <w:shd w:val="clear" w:color="auto" w:fill="F8FDFF"/>
        <w:spacing w:after="0" w:line="336" w:lineRule="atLeast"/>
        <w:rPr>
          <w:rFonts w:ascii="Arial" w:eastAsia="Times New Roman" w:hAnsi="Arial" w:cs="Arial"/>
          <w:color w:val="0A1733"/>
          <w:spacing w:val="3"/>
          <w:kern w:val="0"/>
          <w:sz w:val="32"/>
          <w:szCs w:val="32"/>
          <w:lang w:eastAsia="it-IT"/>
          <w14:ligatures w14:val="none"/>
        </w:rPr>
      </w:pPr>
      <w:r w:rsidRPr="00AA4549">
        <w:rPr>
          <w:rFonts w:ascii="Arial" w:eastAsia="Times New Roman" w:hAnsi="Arial" w:cs="Arial"/>
          <w:b/>
          <w:bCs/>
          <w:color w:val="0A1733"/>
          <w:spacing w:val="3"/>
          <w:kern w:val="0"/>
          <w:sz w:val="32"/>
          <w:szCs w:val="32"/>
          <w:lang w:eastAsia="it-IT"/>
          <w14:ligatures w14:val="none"/>
        </w:rPr>
        <w:t>Come arrivare</w:t>
      </w:r>
      <w:r w:rsidRPr="00AA4549">
        <w:rPr>
          <w:rFonts w:ascii="Arial" w:eastAsia="Times New Roman" w:hAnsi="Arial" w:cs="Arial"/>
          <w:color w:val="0A1733"/>
          <w:spacing w:val="3"/>
          <w:kern w:val="0"/>
          <w:sz w:val="32"/>
          <w:szCs w:val="32"/>
          <w:lang w:eastAsia="it-IT"/>
          <w14:ligatures w14:val="none"/>
        </w:rPr>
        <w:t xml:space="preserve">: raggiungibile a piedi da Piazza Vignaioli (2,1 km, 45 min). Nelle vicinanze parcheggio Parking SP370 (15 min a piedi) </w:t>
      </w:r>
    </w:p>
    <w:p w14:paraId="3109E1A0" w14:textId="77777777" w:rsidR="00AA4549" w:rsidRPr="00AA4549" w:rsidRDefault="00AA4549" w:rsidP="002F5C2E">
      <w:pPr>
        <w:numPr>
          <w:ilvl w:val="0"/>
          <w:numId w:val="6"/>
        </w:numPr>
        <w:shd w:val="clear" w:color="auto" w:fill="F8FDFF"/>
        <w:spacing w:after="0" w:line="336" w:lineRule="atLeast"/>
        <w:rPr>
          <w:rFonts w:ascii="Arial" w:eastAsia="Times New Roman" w:hAnsi="Arial" w:cs="Arial"/>
          <w:color w:val="0A1733"/>
          <w:spacing w:val="3"/>
          <w:kern w:val="0"/>
          <w:sz w:val="32"/>
          <w:szCs w:val="32"/>
          <w:lang w:eastAsia="it-IT"/>
          <w14:ligatures w14:val="none"/>
        </w:rPr>
      </w:pPr>
      <w:r w:rsidRPr="00AA4549">
        <w:rPr>
          <w:rFonts w:ascii="Arial" w:eastAsia="Times New Roman" w:hAnsi="Arial" w:cs="Arial"/>
          <w:b/>
          <w:bCs/>
          <w:color w:val="0A1733"/>
          <w:spacing w:val="3"/>
          <w:kern w:val="0"/>
          <w:sz w:val="32"/>
          <w:szCs w:val="32"/>
          <w:lang w:eastAsia="it-IT"/>
          <w14:ligatures w14:val="none"/>
        </w:rPr>
        <w:t>Orari</w:t>
      </w:r>
      <w:r w:rsidRPr="00AA4549">
        <w:rPr>
          <w:rFonts w:ascii="Arial" w:eastAsia="Times New Roman" w:hAnsi="Arial" w:cs="Arial"/>
          <w:color w:val="0A1733"/>
          <w:spacing w:val="3"/>
          <w:kern w:val="0"/>
          <w:sz w:val="32"/>
          <w:szCs w:val="32"/>
          <w:lang w:eastAsia="it-IT"/>
          <w14:ligatures w14:val="none"/>
        </w:rPr>
        <w:t>: lun-sab 6:30-12:30 e 14:30-18:00, dom 6:30-13:00 e 14:30-19:00</w:t>
      </w:r>
    </w:p>
    <w:p w14:paraId="377FD009" w14:textId="0B263BF3" w:rsidR="007570F7" w:rsidRDefault="007570F7" w:rsidP="007570F7">
      <w:pPr>
        <w:pStyle w:val="Titolo3"/>
        <w:shd w:val="clear" w:color="auto" w:fill="FFFFFF"/>
        <w:spacing w:before="900" w:after="135"/>
        <w:rPr>
          <w:rFonts w:ascii="Arial" w:hAnsi="Arial" w:cs="Arial"/>
          <w:spacing w:val="3"/>
          <w:sz w:val="42"/>
          <w:szCs w:val="42"/>
        </w:rPr>
      </w:pPr>
      <w:r>
        <w:rPr>
          <w:rFonts w:ascii="Arial" w:hAnsi="Arial" w:cs="Arial"/>
          <w:b/>
          <w:bCs/>
          <w:spacing w:val="3"/>
          <w:sz w:val="42"/>
          <w:szCs w:val="42"/>
        </w:rPr>
        <w:t>Chiesa di San Giovanni Battista</w:t>
      </w:r>
    </w:p>
    <w:p w14:paraId="3D5CC847" w14:textId="47300AC9" w:rsidR="007570F7" w:rsidRPr="002F5C2E" w:rsidRDefault="007570F7" w:rsidP="002F5C2E">
      <w:pPr>
        <w:pStyle w:val="NormaleWeb"/>
        <w:shd w:val="clear" w:color="auto" w:fill="FFFFFF"/>
        <w:spacing w:before="0" w:beforeAutospacing="0" w:after="0" w:afterAutospacing="0" w:line="384" w:lineRule="atLeast"/>
        <w:rPr>
          <w:rFonts w:ascii="Arial" w:hAnsi="Arial" w:cs="Arial"/>
          <w:color w:val="0A1733"/>
          <w:spacing w:val="3"/>
          <w:sz w:val="32"/>
          <w:szCs w:val="32"/>
        </w:rPr>
      </w:pPr>
      <w:r>
        <w:rPr>
          <w:rFonts w:ascii="Arial" w:hAnsi="Arial" w:cs="Arial"/>
          <w:noProof/>
          <w:color w:val="0A1733"/>
          <w:spacing w:val="3"/>
        </w:rPr>
        <w:drawing>
          <wp:inline distT="0" distB="0" distL="0" distR="0" wp14:anchorId="03AA4E05" wp14:editId="5B7A6610">
            <wp:extent cx="6120130" cy="4352925"/>
            <wp:effectExtent l="0" t="0" r="0" b="9525"/>
            <wp:docPr id="1479159017" name="Immagine 2" descr="riomaggiore facciata chiesa di san giovanni bat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omaggiore facciata chiesa di san giovanni battist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4352925"/>
                    </a:xfrm>
                    <a:prstGeom prst="rect">
                      <a:avLst/>
                    </a:prstGeom>
                    <a:noFill/>
                    <a:ln>
                      <a:noFill/>
                    </a:ln>
                  </pic:spPr>
                </pic:pic>
              </a:graphicData>
            </a:graphic>
          </wp:inline>
        </w:drawing>
      </w:r>
      <w:r w:rsidR="002F5C2E">
        <w:rPr>
          <w:rFonts w:ascii="Arial" w:hAnsi="Arial" w:cs="Arial"/>
          <w:color w:val="0A1733"/>
          <w:spacing w:val="3"/>
        </w:rPr>
        <w:t xml:space="preserve"> </w:t>
      </w:r>
      <w:r w:rsidRPr="002F5C2E">
        <w:rPr>
          <w:rFonts w:ascii="Arial" w:hAnsi="Arial" w:cs="Arial"/>
          <w:color w:val="0A1733"/>
          <w:spacing w:val="3"/>
          <w:sz w:val="32"/>
          <w:szCs w:val="32"/>
        </w:rPr>
        <w:t>Situata nel cuore del borgo, la Chiesa di San Giovanni Battista è </w:t>
      </w:r>
      <w:r w:rsidRPr="002F5C2E">
        <w:rPr>
          <w:rStyle w:val="Enfasigrassetto"/>
          <w:rFonts w:ascii="Arial" w:hAnsi="Arial" w:cs="Arial"/>
          <w:color w:val="0A1733"/>
          <w:spacing w:val="3"/>
          <w:sz w:val="32"/>
          <w:szCs w:val="32"/>
        </w:rPr>
        <w:t>la Chiesa principale di Riomaggiore</w:t>
      </w:r>
      <w:r w:rsidRPr="002F5C2E">
        <w:rPr>
          <w:rFonts w:ascii="Arial" w:hAnsi="Arial" w:cs="Arial"/>
          <w:color w:val="0A1733"/>
          <w:spacing w:val="3"/>
          <w:sz w:val="32"/>
          <w:szCs w:val="32"/>
        </w:rPr>
        <w:t xml:space="preserve">, che dall'alto domina tutto </w:t>
      </w:r>
      <w:r w:rsidRPr="002F5C2E">
        <w:rPr>
          <w:rFonts w:ascii="Arial" w:hAnsi="Arial" w:cs="Arial"/>
          <w:color w:val="0A1733"/>
          <w:spacing w:val="3"/>
          <w:sz w:val="32"/>
          <w:szCs w:val="32"/>
        </w:rPr>
        <w:lastRenderedPageBreak/>
        <w:t>il centro storico.</w:t>
      </w:r>
      <w:r w:rsidRPr="002F5C2E">
        <w:rPr>
          <w:rFonts w:ascii="Arial" w:hAnsi="Arial" w:cs="Arial"/>
          <w:color w:val="0A1733"/>
          <w:spacing w:val="3"/>
          <w:sz w:val="32"/>
          <w:szCs w:val="32"/>
        </w:rPr>
        <w:br/>
      </w:r>
      <w:r w:rsidRPr="002F5C2E">
        <w:rPr>
          <w:rFonts w:ascii="Arial" w:hAnsi="Arial" w:cs="Arial"/>
          <w:color w:val="0A1733"/>
          <w:spacing w:val="3"/>
          <w:sz w:val="32"/>
          <w:szCs w:val="32"/>
        </w:rPr>
        <w:br/>
        <w:t>Costruita nel 1340, si presenta con una facciata in stile gotico e </w:t>
      </w:r>
      <w:r w:rsidRPr="002F5C2E">
        <w:rPr>
          <w:rStyle w:val="Enfasigrassetto"/>
          <w:rFonts w:ascii="Arial" w:hAnsi="Arial" w:cs="Arial"/>
          <w:color w:val="0A1733"/>
          <w:spacing w:val="3"/>
          <w:sz w:val="32"/>
          <w:szCs w:val="32"/>
        </w:rPr>
        <w:t>un meraviglioso rosone centrale</w:t>
      </w:r>
      <w:r w:rsidRPr="002F5C2E">
        <w:rPr>
          <w:rFonts w:ascii="Arial" w:hAnsi="Arial" w:cs="Arial"/>
          <w:color w:val="0A1733"/>
          <w:spacing w:val="3"/>
          <w:sz w:val="32"/>
          <w:szCs w:val="32"/>
        </w:rPr>
        <w:t>, realizzato in marmo bianco di Carrara. L'interno, invece, presenta dei grandi archi e conserva il crocifisso ligneo di Maragliano. Purtroppo, quella che possiamo visitare oggi non è del tutto la Chiesa originale, in quanto rimase distrutta in un violento terremoto tra il 1870 e il 1871, ma è comunque una fedele ricostruzione.</w:t>
      </w:r>
      <w:r w:rsidRPr="002F5C2E">
        <w:rPr>
          <w:rFonts w:ascii="Arial" w:hAnsi="Arial" w:cs="Arial"/>
          <w:color w:val="0A1733"/>
          <w:spacing w:val="3"/>
          <w:sz w:val="32"/>
          <w:szCs w:val="32"/>
        </w:rPr>
        <w:br/>
      </w:r>
      <w:r w:rsidRPr="002F5C2E">
        <w:rPr>
          <w:rFonts w:ascii="Arial" w:hAnsi="Arial" w:cs="Arial"/>
          <w:color w:val="0A1733"/>
          <w:spacing w:val="3"/>
          <w:sz w:val="32"/>
          <w:szCs w:val="32"/>
        </w:rPr>
        <w:br/>
        <w:t>Prima o dopo la visita fermatevi anche ad </w:t>
      </w:r>
      <w:r w:rsidRPr="002F5C2E">
        <w:rPr>
          <w:rStyle w:val="Enfasigrassetto"/>
          <w:rFonts w:ascii="Arial" w:hAnsi="Arial" w:cs="Arial"/>
          <w:color w:val="0A1733"/>
          <w:spacing w:val="3"/>
          <w:sz w:val="32"/>
          <w:szCs w:val="32"/>
        </w:rPr>
        <w:t>ammirare il panorama dalla piazzetta della Chiesa</w:t>
      </w:r>
      <w:r w:rsidRPr="002F5C2E">
        <w:rPr>
          <w:rFonts w:ascii="Arial" w:hAnsi="Arial" w:cs="Arial"/>
          <w:color w:val="0A1733"/>
          <w:spacing w:val="3"/>
          <w:sz w:val="32"/>
          <w:szCs w:val="32"/>
        </w:rPr>
        <w:t>. Avrete tutta Riomaggiore sotto i vostri piedi, un susseguirsi di casette colorate e poi l'enorme distesa blu del mare. Al tramonto lo spettacolo è ancora più bello!</w:t>
      </w:r>
    </w:p>
    <w:p w14:paraId="7EDC809E" w14:textId="77777777" w:rsidR="00A13BA2" w:rsidRPr="00A13BA2" w:rsidRDefault="007570F7" w:rsidP="007737EC">
      <w:pPr>
        <w:pStyle w:val="howarrive"/>
        <w:numPr>
          <w:ilvl w:val="0"/>
          <w:numId w:val="7"/>
        </w:numPr>
        <w:shd w:val="clear" w:color="auto" w:fill="FFFFFF"/>
        <w:spacing w:before="900" w:beforeAutospacing="0" w:after="135" w:afterAutospacing="0" w:line="336" w:lineRule="atLeast"/>
        <w:rPr>
          <w:rFonts w:ascii="Arial" w:hAnsi="Arial" w:cs="Arial"/>
          <w:spacing w:val="3"/>
          <w:sz w:val="42"/>
          <w:szCs w:val="42"/>
        </w:rPr>
      </w:pPr>
      <w:r w:rsidRPr="00A13BA2">
        <w:rPr>
          <w:rFonts w:ascii="Arial" w:hAnsi="Arial" w:cs="Arial"/>
          <w:b/>
          <w:bCs/>
          <w:color w:val="0A1733"/>
          <w:spacing w:val="3"/>
          <w:sz w:val="32"/>
          <w:szCs w:val="32"/>
        </w:rPr>
        <w:t>Come arrivare</w:t>
      </w:r>
      <w:r w:rsidRPr="00A13BA2">
        <w:rPr>
          <w:rFonts w:ascii="Arial" w:hAnsi="Arial" w:cs="Arial"/>
          <w:color w:val="0A1733"/>
          <w:spacing w:val="3"/>
          <w:sz w:val="32"/>
          <w:szCs w:val="32"/>
        </w:rPr>
        <w:t xml:space="preserve">: facilmente raggiungibile a piedi da Piazza Vignaioli (300 m, 6 min) e dalla stazione ferroviaria di Riomaggiore (500 m, 8 min) </w:t>
      </w:r>
    </w:p>
    <w:p w14:paraId="441B61D4" w14:textId="60858F6F" w:rsidR="007570F7" w:rsidRPr="00A13BA2" w:rsidRDefault="007570F7" w:rsidP="007737EC">
      <w:pPr>
        <w:pStyle w:val="howarrive"/>
        <w:numPr>
          <w:ilvl w:val="0"/>
          <w:numId w:val="7"/>
        </w:numPr>
        <w:shd w:val="clear" w:color="auto" w:fill="FFFFFF"/>
        <w:spacing w:before="900" w:beforeAutospacing="0" w:after="135" w:afterAutospacing="0" w:line="336" w:lineRule="atLeast"/>
        <w:rPr>
          <w:rFonts w:ascii="Arial" w:hAnsi="Arial" w:cs="Arial"/>
          <w:spacing w:val="3"/>
          <w:sz w:val="42"/>
          <w:szCs w:val="42"/>
        </w:rPr>
      </w:pPr>
      <w:r w:rsidRPr="00A13BA2">
        <w:rPr>
          <w:rFonts w:ascii="Arial" w:hAnsi="Arial" w:cs="Arial"/>
          <w:b/>
          <w:bCs/>
          <w:spacing w:val="3"/>
          <w:sz w:val="42"/>
          <w:szCs w:val="42"/>
        </w:rPr>
        <w:t>Oratorio di San Rocco</w:t>
      </w:r>
    </w:p>
    <w:p w14:paraId="32A87154" w14:textId="77777777" w:rsidR="00A13BA2" w:rsidRDefault="007570F7" w:rsidP="002F5C2E">
      <w:pPr>
        <w:pStyle w:val="NormaleWeb"/>
        <w:shd w:val="clear" w:color="auto" w:fill="FFFFFF"/>
        <w:spacing w:before="0" w:beforeAutospacing="0" w:after="0" w:afterAutospacing="0" w:line="384" w:lineRule="atLeast"/>
        <w:rPr>
          <w:rFonts w:ascii="Arial" w:hAnsi="Arial" w:cs="Arial"/>
          <w:color w:val="0A1733"/>
          <w:spacing w:val="3"/>
        </w:rPr>
      </w:pPr>
      <w:r>
        <w:rPr>
          <w:rFonts w:ascii="Arial" w:hAnsi="Arial" w:cs="Arial"/>
          <w:noProof/>
          <w:color w:val="0A1733"/>
          <w:spacing w:val="3"/>
        </w:rPr>
        <w:drawing>
          <wp:inline distT="0" distB="0" distL="0" distR="0" wp14:anchorId="13A88C4F" wp14:editId="28B4A0E7">
            <wp:extent cx="3605530" cy="2704335"/>
            <wp:effectExtent l="0" t="0" r="0" b="1270"/>
            <wp:docPr id="42888905" name="Immagine 3" descr="riomaggiore oratorio dei santi rocco e sebast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omaggiore oratorio dei santi rocco e sebastian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8433" cy="2706512"/>
                    </a:xfrm>
                    <a:prstGeom prst="rect">
                      <a:avLst/>
                    </a:prstGeom>
                    <a:noFill/>
                    <a:ln>
                      <a:noFill/>
                    </a:ln>
                  </pic:spPr>
                </pic:pic>
              </a:graphicData>
            </a:graphic>
          </wp:inline>
        </w:drawing>
      </w:r>
      <w:r w:rsidR="002F5C2E">
        <w:rPr>
          <w:rFonts w:ascii="Arial" w:hAnsi="Arial" w:cs="Arial"/>
          <w:color w:val="0A1733"/>
          <w:spacing w:val="3"/>
        </w:rPr>
        <w:t xml:space="preserve"> </w:t>
      </w:r>
    </w:p>
    <w:p w14:paraId="0FC34B4F" w14:textId="77777777" w:rsidR="005E65E5" w:rsidRDefault="005E65E5" w:rsidP="002F5C2E">
      <w:pPr>
        <w:pStyle w:val="NormaleWeb"/>
        <w:shd w:val="clear" w:color="auto" w:fill="FFFFFF"/>
        <w:spacing w:before="0" w:beforeAutospacing="0" w:after="0" w:afterAutospacing="0" w:line="384" w:lineRule="atLeast"/>
        <w:rPr>
          <w:rFonts w:ascii="Arial" w:hAnsi="Arial" w:cs="Arial"/>
          <w:color w:val="0A1733"/>
          <w:spacing w:val="3"/>
        </w:rPr>
      </w:pPr>
    </w:p>
    <w:p w14:paraId="1AEC77FF" w14:textId="77777777" w:rsidR="005E65E5" w:rsidRDefault="005E65E5" w:rsidP="002F5C2E">
      <w:pPr>
        <w:pStyle w:val="NormaleWeb"/>
        <w:shd w:val="clear" w:color="auto" w:fill="FFFFFF"/>
        <w:spacing w:before="0" w:beforeAutospacing="0" w:after="0" w:afterAutospacing="0" w:line="384" w:lineRule="atLeast"/>
        <w:rPr>
          <w:rFonts w:ascii="Arial" w:hAnsi="Arial" w:cs="Arial"/>
          <w:color w:val="0A1733"/>
          <w:spacing w:val="3"/>
        </w:rPr>
      </w:pPr>
    </w:p>
    <w:p w14:paraId="6984E585" w14:textId="348D7AB0" w:rsidR="007570F7" w:rsidRPr="002F5C2E" w:rsidRDefault="007570F7" w:rsidP="002F5C2E">
      <w:pPr>
        <w:pStyle w:val="NormaleWeb"/>
        <w:shd w:val="clear" w:color="auto" w:fill="FFFFFF"/>
        <w:spacing w:before="0" w:beforeAutospacing="0" w:after="0" w:afterAutospacing="0" w:line="384" w:lineRule="atLeast"/>
        <w:rPr>
          <w:rFonts w:ascii="Arial" w:hAnsi="Arial" w:cs="Arial"/>
          <w:color w:val="0A1733"/>
          <w:spacing w:val="3"/>
          <w:sz w:val="32"/>
          <w:szCs w:val="32"/>
        </w:rPr>
      </w:pPr>
      <w:r w:rsidRPr="002F5C2E">
        <w:rPr>
          <w:rFonts w:ascii="Arial" w:hAnsi="Arial" w:cs="Arial"/>
          <w:color w:val="0A1733"/>
          <w:spacing w:val="3"/>
          <w:sz w:val="32"/>
          <w:szCs w:val="32"/>
        </w:rPr>
        <w:lastRenderedPageBreak/>
        <w:t>L'Oratorio di San Rocco è </w:t>
      </w:r>
      <w:r w:rsidRPr="002F5C2E">
        <w:rPr>
          <w:rStyle w:val="Enfasigrassetto"/>
          <w:rFonts w:ascii="Arial" w:hAnsi="Arial" w:cs="Arial"/>
          <w:color w:val="0A1733"/>
          <w:spacing w:val="3"/>
          <w:sz w:val="32"/>
          <w:szCs w:val="32"/>
        </w:rPr>
        <w:t>un'altra piccola Chiesa di Riomaggiore</w:t>
      </w:r>
      <w:r w:rsidRPr="002F5C2E">
        <w:rPr>
          <w:rFonts w:ascii="Arial" w:hAnsi="Arial" w:cs="Arial"/>
          <w:color w:val="0A1733"/>
          <w:spacing w:val="3"/>
          <w:sz w:val="32"/>
          <w:szCs w:val="32"/>
        </w:rPr>
        <w:t> e si trova proprio accanto al Castello, quindi potrete visitarle nello stesso momento.</w:t>
      </w:r>
      <w:r w:rsidRPr="002F5C2E">
        <w:rPr>
          <w:rFonts w:ascii="Arial" w:hAnsi="Arial" w:cs="Arial"/>
          <w:color w:val="0A1733"/>
          <w:spacing w:val="3"/>
          <w:sz w:val="32"/>
          <w:szCs w:val="32"/>
        </w:rPr>
        <w:br/>
      </w:r>
      <w:r w:rsidRPr="002F5C2E">
        <w:rPr>
          <w:rFonts w:ascii="Arial" w:hAnsi="Arial" w:cs="Arial"/>
          <w:color w:val="0A1733"/>
          <w:spacing w:val="3"/>
        </w:rPr>
        <w:br/>
      </w:r>
      <w:r w:rsidRPr="002F5C2E">
        <w:rPr>
          <w:rFonts w:ascii="Arial" w:hAnsi="Arial" w:cs="Arial"/>
          <w:color w:val="0A1733"/>
          <w:spacing w:val="3"/>
          <w:sz w:val="32"/>
          <w:szCs w:val="32"/>
        </w:rPr>
        <w:t>Pensate che la Chiesa venne costruita nel lontano 1480 come </w:t>
      </w:r>
      <w:r w:rsidRPr="002F5C2E">
        <w:rPr>
          <w:rStyle w:val="Enfasigrassetto"/>
          <w:rFonts w:ascii="Arial" w:hAnsi="Arial" w:cs="Arial"/>
          <w:color w:val="0A1733"/>
          <w:spacing w:val="3"/>
          <w:sz w:val="32"/>
          <w:szCs w:val="32"/>
        </w:rPr>
        <w:t>ringraziamento per la fine della pestilenza</w:t>
      </w:r>
      <w:r w:rsidRPr="002F5C2E">
        <w:rPr>
          <w:rFonts w:ascii="Arial" w:hAnsi="Arial" w:cs="Arial"/>
          <w:color w:val="0A1733"/>
          <w:spacing w:val="3"/>
          <w:sz w:val="32"/>
          <w:szCs w:val="32"/>
        </w:rPr>
        <w:t xml:space="preserve"> che colpì anche Riomaggiore e i suoi abitanti. Si tratta di una Chiesa davvero piccola, molto semplice e dal colore bianco che contrasta con il verde dei dintorni. Una volta conclusa la visita, che vi porterà via davvero pochi minuti viste le dimensioni, soffermatevi anche </w:t>
      </w:r>
      <w:r w:rsidRPr="002F6F96">
        <w:rPr>
          <w:rFonts w:ascii="Arial" w:hAnsi="Arial" w:cs="Arial"/>
          <w:color w:val="0A1733"/>
          <w:spacing w:val="3"/>
          <w:sz w:val="32"/>
          <w:szCs w:val="32"/>
        </w:rPr>
        <w:t>ad</w:t>
      </w:r>
      <w:r w:rsidRPr="002F5C2E">
        <w:rPr>
          <w:rFonts w:ascii="Arial" w:hAnsi="Arial" w:cs="Arial"/>
          <w:color w:val="0A1733"/>
          <w:spacing w:val="3"/>
          <w:sz w:val="32"/>
          <w:szCs w:val="32"/>
        </w:rPr>
        <w:t> </w:t>
      </w:r>
      <w:r w:rsidRPr="002F5C2E">
        <w:rPr>
          <w:rStyle w:val="Enfasigrassetto"/>
          <w:rFonts w:ascii="Arial" w:hAnsi="Arial" w:cs="Arial"/>
          <w:color w:val="0A1733"/>
          <w:spacing w:val="3"/>
          <w:sz w:val="32"/>
          <w:szCs w:val="32"/>
        </w:rPr>
        <w:t>ammirare il panorama dal porticato della Chiesa</w:t>
      </w:r>
      <w:r w:rsidRPr="002F5C2E">
        <w:rPr>
          <w:rFonts w:ascii="Arial" w:hAnsi="Arial" w:cs="Arial"/>
          <w:color w:val="0A1733"/>
          <w:spacing w:val="3"/>
          <w:sz w:val="32"/>
          <w:szCs w:val="32"/>
        </w:rPr>
        <w:t>.</w:t>
      </w:r>
    </w:p>
    <w:p w14:paraId="5ED83D99" w14:textId="77777777" w:rsidR="002F5C2E" w:rsidRDefault="007570F7" w:rsidP="00F400F6">
      <w:pPr>
        <w:pStyle w:val="howarrive"/>
        <w:numPr>
          <w:ilvl w:val="0"/>
          <w:numId w:val="8"/>
        </w:numPr>
        <w:spacing w:before="0" w:beforeAutospacing="0" w:after="0" w:afterAutospacing="0" w:line="336" w:lineRule="atLeast"/>
        <w:rPr>
          <w:rFonts w:ascii="Arial" w:hAnsi="Arial" w:cs="Arial"/>
          <w:color w:val="0A1733"/>
          <w:spacing w:val="3"/>
          <w:sz w:val="32"/>
          <w:szCs w:val="32"/>
        </w:rPr>
      </w:pPr>
      <w:r w:rsidRPr="002F5C2E">
        <w:rPr>
          <w:rFonts w:ascii="Arial" w:hAnsi="Arial" w:cs="Arial"/>
          <w:b/>
          <w:bCs/>
          <w:color w:val="0A1733"/>
          <w:spacing w:val="3"/>
          <w:sz w:val="32"/>
          <w:szCs w:val="32"/>
        </w:rPr>
        <w:t>Come arrivare</w:t>
      </w:r>
      <w:r w:rsidRPr="002F5C2E">
        <w:rPr>
          <w:rFonts w:ascii="Arial" w:hAnsi="Arial" w:cs="Arial"/>
          <w:color w:val="0A1733"/>
          <w:spacing w:val="3"/>
          <w:sz w:val="32"/>
          <w:szCs w:val="32"/>
        </w:rPr>
        <w:t xml:space="preserve">: facilmente raggiungibile a piedi da Piazza Vignaioli (300 m, 5 min) e dalla stazione ferroviaria di Riomaggiore (450 m, 7 min) </w:t>
      </w:r>
    </w:p>
    <w:p w14:paraId="265636B8" w14:textId="2919D39F" w:rsidR="007570F7" w:rsidRPr="002F5C2E" w:rsidRDefault="007570F7" w:rsidP="00F400F6">
      <w:pPr>
        <w:pStyle w:val="howarrive"/>
        <w:numPr>
          <w:ilvl w:val="0"/>
          <w:numId w:val="8"/>
        </w:numPr>
        <w:spacing w:before="0" w:beforeAutospacing="0" w:after="0" w:afterAutospacing="0" w:line="336" w:lineRule="atLeast"/>
        <w:rPr>
          <w:rFonts w:ascii="Arial" w:hAnsi="Arial" w:cs="Arial"/>
          <w:color w:val="0A1733"/>
          <w:spacing w:val="3"/>
          <w:sz w:val="32"/>
          <w:szCs w:val="32"/>
        </w:rPr>
      </w:pPr>
      <w:r w:rsidRPr="002F5C2E">
        <w:rPr>
          <w:rFonts w:ascii="Arial" w:hAnsi="Arial" w:cs="Arial"/>
          <w:b/>
          <w:bCs/>
          <w:color w:val="0A1733"/>
          <w:spacing w:val="3"/>
          <w:sz w:val="32"/>
          <w:szCs w:val="32"/>
        </w:rPr>
        <w:t>Orari</w:t>
      </w:r>
      <w:r w:rsidRPr="002F5C2E">
        <w:rPr>
          <w:rFonts w:ascii="Arial" w:hAnsi="Arial" w:cs="Arial"/>
          <w:color w:val="0A1733"/>
          <w:spacing w:val="3"/>
          <w:sz w:val="32"/>
          <w:szCs w:val="32"/>
        </w:rPr>
        <w:t>: generalmente tutti i giorni 7:30-18:30</w:t>
      </w:r>
    </w:p>
    <w:p w14:paraId="547E0909" w14:textId="77777777" w:rsidR="007570F7" w:rsidRDefault="007570F7" w:rsidP="004959A1">
      <w:pPr>
        <w:pStyle w:val="priceticket"/>
        <w:numPr>
          <w:ilvl w:val="0"/>
          <w:numId w:val="8"/>
        </w:numPr>
        <w:spacing w:before="0" w:beforeAutospacing="0" w:after="0" w:afterAutospacing="0" w:line="336" w:lineRule="atLeast"/>
        <w:jc w:val="center"/>
        <w:rPr>
          <w:rFonts w:ascii="Arial" w:hAnsi="Arial" w:cs="Arial"/>
          <w:color w:val="0A1733"/>
          <w:spacing w:val="3"/>
          <w:sz w:val="32"/>
          <w:szCs w:val="32"/>
        </w:rPr>
      </w:pPr>
      <w:r w:rsidRPr="0022723D">
        <w:rPr>
          <w:rFonts w:ascii="Arial" w:hAnsi="Arial" w:cs="Arial"/>
          <w:b/>
          <w:bCs/>
          <w:color w:val="0A1733"/>
          <w:spacing w:val="3"/>
          <w:sz w:val="32"/>
          <w:szCs w:val="32"/>
        </w:rPr>
        <w:t>Costo biglietto</w:t>
      </w:r>
      <w:r w:rsidRPr="0022723D">
        <w:rPr>
          <w:rFonts w:ascii="Arial" w:hAnsi="Arial" w:cs="Arial"/>
          <w:color w:val="0A1733"/>
          <w:spacing w:val="3"/>
          <w:sz w:val="32"/>
          <w:szCs w:val="32"/>
        </w:rPr>
        <w:t>: gratis</w:t>
      </w:r>
    </w:p>
    <w:sectPr w:rsidR="007570F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Poppins">
    <w:charset w:val="00"/>
    <w:family w:val="auto"/>
    <w:pitch w:val="variable"/>
    <w:sig w:usb0="00008007" w:usb1="00000000" w:usb2="00000000" w:usb3="00000000" w:csb0="00000093" w:csb1="00000000"/>
  </w:font>
  <w:font w:name="var(--font-titlefull)">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C191E"/>
    <w:multiLevelType w:val="multilevel"/>
    <w:tmpl w:val="ACC6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459CF"/>
    <w:multiLevelType w:val="multilevel"/>
    <w:tmpl w:val="4970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D46DE5"/>
    <w:multiLevelType w:val="multilevel"/>
    <w:tmpl w:val="98AC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65BA8"/>
    <w:multiLevelType w:val="multilevel"/>
    <w:tmpl w:val="21C26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9224C9"/>
    <w:multiLevelType w:val="multilevel"/>
    <w:tmpl w:val="F596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A4147A"/>
    <w:multiLevelType w:val="multilevel"/>
    <w:tmpl w:val="84C6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4F23ED"/>
    <w:multiLevelType w:val="multilevel"/>
    <w:tmpl w:val="F34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6D3FF4"/>
    <w:multiLevelType w:val="multilevel"/>
    <w:tmpl w:val="4F7C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607DE2"/>
    <w:multiLevelType w:val="multilevel"/>
    <w:tmpl w:val="30A2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4105BA"/>
    <w:multiLevelType w:val="multilevel"/>
    <w:tmpl w:val="CE5C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3945396">
    <w:abstractNumId w:val="5"/>
  </w:num>
  <w:num w:numId="2" w16cid:durableId="1237786954">
    <w:abstractNumId w:val="3"/>
  </w:num>
  <w:num w:numId="3" w16cid:durableId="1029919146">
    <w:abstractNumId w:val="9"/>
  </w:num>
  <w:num w:numId="4" w16cid:durableId="707024393">
    <w:abstractNumId w:val="7"/>
  </w:num>
  <w:num w:numId="5" w16cid:durableId="1288657146">
    <w:abstractNumId w:val="8"/>
  </w:num>
  <w:num w:numId="6" w16cid:durableId="2091340633">
    <w:abstractNumId w:val="6"/>
  </w:num>
  <w:num w:numId="7" w16cid:durableId="163476935">
    <w:abstractNumId w:val="4"/>
  </w:num>
  <w:num w:numId="8" w16cid:durableId="250552521">
    <w:abstractNumId w:val="2"/>
  </w:num>
  <w:num w:numId="9" w16cid:durableId="437257709">
    <w:abstractNumId w:val="1"/>
  </w:num>
  <w:num w:numId="10" w16cid:durableId="1984000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719"/>
    <w:rsid w:val="00023989"/>
    <w:rsid w:val="00031C2A"/>
    <w:rsid w:val="00031DC3"/>
    <w:rsid w:val="0004238F"/>
    <w:rsid w:val="00071825"/>
    <w:rsid w:val="00074E8D"/>
    <w:rsid w:val="00092FED"/>
    <w:rsid w:val="00152789"/>
    <w:rsid w:val="00152870"/>
    <w:rsid w:val="001B7714"/>
    <w:rsid w:val="001D2428"/>
    <w:rsid w:val="00221B19"/>
    <w:rsid w:val="0022723D"/>
    <w:rsid w:val="00251A7A"/>
    <w:rsid w:val="002F5C2E"/>
    <w:rsid w:val="002F6F96"/>
    <w:rsid w:val="0045662B"/>
    <w:rsid w:val="00466546"/>
    <w:rsid w:val="00470AF6"/>
    <w:rsid w:val="0049672E"/>
    <w:rsid w:val="004B13B7"/>
    <w:rsid w:val="005325AF"/>
    <w:rsid w:val="00557341"/>
    <w:rsid w:val="00557D4D"/>
    <w:rsid w:val="005727D7"/>
    <w:rsid w:val="0059523E"/>
    <w:rsid w:val="005A7A82"/>
    <w:rsid w:val="005E65E5"/>
    <w:rsid w:val="006224F7"/>
    <w:rsid w:val="006274F1"/>
    <w:rsid w:val="00627938"/>
    <w:rsid w:val="00627FF0"/>
    <w:rsid w:val="006D7D9C"/>
    <w:rsid w:val="006E2F58"/>
    <w:rsid w:val="00722725"/>
    <w:rsid w:val="007368C1"/>
    <w:rsid w:val="007570F7"/>
    <w:rsid w:val="007575E2"/>
    <w:rsid w:val="007E6223"/>
    <w:rsid w:val="0082551C"/>
    <w:rsid w:val="00837294"/>
    <w:rsid w:val="00845CE1"/>
    <w:rsid w:val="008C37BB"/>
    <w:rsid w:val="008F6CB8"/>
    <w:rsid w:val="009253FB"/>
    <w:rsid w:val="009548A8"/>
    <w:rsid w:val="0097091F"/>
    <w:rsid w:val="00992CB6"/>
    <w:rsid w:val="009B2914"/>
    <w:rsid w:val="00A13BA2"/>
    <w:rsid w:val="00A806D1"/>
    <w:rsid w:val="00A81D62"/>
    <w:rsid w:val="00AA4549"/>
    <w:rsid w:val="00AB320F"/>
    <w:rsid w:val="00AE18D2"/>
    <w:rsid w:val="00B42A47"/>
    <w:rsid w:val="00B83A03"/>
    <w:rsid w:val="00BA0B55"/>
    <w:rsid w:val="00BB0B6C"/>
    <w:rsid w:val="00BD0253"/>
    <w:rsid w:val="00BD4F66"/>
    <w:rsid w:val="00C91D0C"/>
    <w:rsid w:val="00C9223F"/>
    <w:rsid w:val="00CF7FCE"/>
    <w:rsid w:val="00D2124D"/>
    <w:rsid w:val="00D51837"/>
    <w:rsid w:val="00D64D56"/>
    <w:rsid w:val="00DC14DC"/>
    <w:rsid w:val="00DC1D43"/>
    <w:rsid w:val="00DE0EDE"/>
    <w:rsid w:val="00EB0588"/>
    <w:rsid w:val="00ED5378"/>
    <w:rsid w:val="00EE0B5A"/>
    <w:rsid w:val="00F11605"/>
    <w:rsid w:val="00F26719"/>
    <w:rsid w:val="00F400F6"/>
    <w:rsid w:val="00F5731B"/>
    <w:rsid w:val="00F93CFF"/>
    <w:rsid w:val="00F94132"/>
    <w:rsid w:val="00FA6AEE"/>
    <w:rsid w:val="00FB73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D1D89"/>
  <w15:chartTrackingRefBased/>
  <w15:docId w15:val="{6C99CB48-0ABE-4147-9734-800D0741F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EE0B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14:ligatures w14:val="none"/>
    </w:rPr>
  </w:style>
  <w:style w:type="paragraph" w:styleId="Titolo2">
    <w:name w:val="heading 2"/>
    <w:basedOn w:val="Normale"/>
    <w:next w:val="Normale"/>
    <w:link w:val="Titolo2Carattere"/>
    <w:uiPriority w:val="9"/>
    <w:semiHidden/>
    <w:unhideWhenUsed/>
    <w:qFormat/>
    <w:rsid w:val="000718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A81D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E0B5A"/>
    <w:rPr>
      <w:rFonts w:ascii="Times New Roman" w:eastAsia="Times New Roman" w:hAnsi="Times New Roman" w:cs="Times New Roman"/>
      <w:b/>
      <w:bCs/>
      <w:kern w:val="36"/>
      <w:sz w:val="48"/>
      <w:szCs w:val="48"/>
      <w:lang w:eastAsia="it-IT"/>
      <w14:ligatures w14:val="none"/>
    </w:rPr>
  </w:style>
  <w:style w:type="character" w:styleId="Collegamentoipertestuale">
    <w:name w:val="Hyperlink"/>
    <w:basedOn w:val="Carpredefinitoparagrafo"/>
    <w:uiPriority w:val="99"/>
    <w:semiHidden/>
    <w:unhideWhenUsed/>
    <w:rsid w:val="006224F7"/>
    <w:rPr>
      <w:color w:val="0000FF"/>
      <w:u w:val="single"/>
    </w:rPr>
  </w:style>
  <w:style w:type="character" w:customStyle="1" w:styleId="Titolo2Carattere">
    <w:name w:val="Titolo 2 Carattere"/>
    <w:basedOn w:val="Carpredefinitoparagrafo"/>
    <w:link w:val="Titolo2"/>
    <w:uiPriority w:val="9"/>
    <w:semiHidden/>
    <w:rsid w:val="00071825"/>
    <w:rPr>
      <w:rFonts w:asciiTheme="majorHAnsi" w:eastAsiaTheme="majorEastAsia" w:hAnsiTheme="majorHAnsi" w:cstheme="majorBidi"/>
      <w:color w:val="2F5496" w:themeColor="accent1" w:themeShade="BF"/>
      <w:sz w:val="26"/>
      <w:szCs w:val="26"/>
    </w:rPr>
  </w:style>
  <w:style w:type="paragraph" w:styleId="NormaleWeb">
    <w:name w:val="Normal (Web)"/>
    <w:basedOn w:val="Normale"/>
    <w:uiPriority w:val="99"/>
    <w:unhideWhenUsed/>
    <w:rsid w:val="0007182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grassetto">
    <w:name w:val="Strong"/>
    <w:basedOn w:val="Carpredefinitoparagrafo"/>
    <w:uiPriority w:val="22"/>
    <w:qFormat/>
    <w:rsid w:val="00071825"/>
    <w:rPr>
      <w:b/>
      <w:bCs/>
    </w:rPr>
  </w:style>
  <w:style w:type="character" w:customStyle="1" w:styleId="w8qarf">
    <w:name w:val="w8qarf"/>
    <w:basedOn w:val="Carpredefinitoparagrafo"/>
    <w:rsid w:val="00466546"/>
  </w:style>
  <w:style w:type="character" w:customStyle="1" w:styleId="lrzxr">
    <w:name w:val="lrzxr"/>
    <w:basedOn w:val="Carpredefinitoparagrafo"/>
    <w:rsid w:val="00466546"/>
  </w:style>
  <w:style w:type="character" w:customStyle="1" w:styleId="jicons-text">
    <w:name w:val="jicons-text"/>
    <w:basedOn w:val="Carpredefinitoparagrafo"/>
    <w:rsid w:val="00031DC3"/>
  </w:style>
  <w:style w:type="character" w:customStyle="1" w:styleId="contact-emailto">
    <w:name w:val="contact-emailto"/>
    <w:basedOn w:val="Carpredefinitoparagrafo"/>
    <w:rsid w:val="00031DC3"/>
  </w:style>
  <w:style w:type="character" w:customStyle="1" w:styleId="contact-mobile">
    <w:name w:val="contact-mobile"/>
    <w:basedOn w:val="Carpredefinitoparagrafo"/>
    <w:rsid w:val="00031DC3"/>
  </w:style>
  <w:style w:type="character" w:styleId="Enfasicorsivo">
    <w:name w:val="Emphasis"/>
    <w:basedOn w:val="Carpredefinitoparagrafo"/>
    <w:uiPriority w:val="20"/>
    <w:qFormat/>
    <w:rsid w:val="00A81D62"/>
    <w:rPr>
      <w:i/>
      <w:iCs/>
    </w:rPr>
  </w:style>
  <w:style w:type="character" w:customStyle="1" w:styleId="Titolo3Carattere">
    <w:name w:val="Titolo 3 Carattere"/>
    <w:basedOn w:val="Carpredefinitoparagrafo"/>
    <w:link w:val="Titolo3"/>
    <w:uiPriority w:val="9"/>
    <w:rsid w:val="00A81D62"/>
    <w:rPr>
      <w:rFonts w:asciiTheme="majorHAnsi" w:eastAsiaTheme="majorEastAsia" w:hAnsiTheme="majorHAnsi" w:cstheme="majorBidi"/>
      <w:color w:val="1F3763" w:themeColor="accent1" w:themeShade="7F"/>
      <w:sz w:val="24"/>
      <w:szCs w:val="24"/>
    </w:rPr>
  </w:style>
  <w:style w:type="character" w:customStyle="1" w:styleId="imgcaption">
    <w:name w:val="imgcaption"/>
    <w:basedOn w:val="Carpredefinitoparagrafo"/>
    <w:rsid w:val="007570F7"/>
  </w:style>
  <w:style w:type="paragraph" w:customStyle="1" w:styleId="howarrive">
    <w:name w:val="howarrive"/>
    <w:basedOn w:val="Normale"/>
    <w:rsid w:val="007570F7"/>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hours">
    <w:name w:val="hours"/>
    <w:basedOn w:val="Normale"/>
    <w:rsid w:val="007570F7"/>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priceticket">
    <w:name w:val="priceticket"/>
    <w:basedOn w:val="Normale"/>
    <w:rsid w:val="007570F7"/>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47116">
      <w:bodyDiv w:val="1"/>
      <w:marLeft w:val="0"/>
      <w:marRight w:val="0"/>
      <w:marTop w:val="0"/>
      <w:marBottom w:val="0"/>
      <w:divBdr>
        <w:top w:val="none" w:sz="0" w:space="0" w:color="auto"/>
        <w:left w:val="none" w:sz="0" w:space="0" w:color="auto"/>
        <w:bottom w:val="none" w:sz="0" w:space="0" w:color="auto"/>
        <w:right w:val="none" w:sz="0" w:space="0" w:color="auto"/>
      </w:divBdr>
      <w:divsChild>
        <w:div w:id="140660015">
          <w:marLeft w:val="0"/>
          <w:marRight w:val="0"/>
          <w:marTop w:val="0"/>
          <w:marBottom w:val="0"/>
          <w:divBdr>
            <w:top w:val="none" w:sz="0" w:space="0" w:color="auto"/>
            <w:left w:val="none" w:sz="0" w:space="0" w:color="auto"/>
            <w:bottom w:val="none" w:sz="0" w:space="0" w:color="auto"/>
            <w:right w:val="none" w:sz="0" w:space="0" w:color="auto"/>
          </w:divBdr>
        </w:div>
        <w:div w:id="742409181">
          <w:marLeft w:val="0"/>
          <w:marRight w:val="0"/>
          <w:marTop w:val="0"/>
          <w:marBottom w:val="0"/>
          <w:divBdr>
            <w:top w:val="none" w:sz="0" w:space="0" w:color="auto"/>
            <w:left w:val="none" w:sz="0" w:space="0" w:color="auto"/>
            <w:bottom w:val="none" w:sz="0" w:space="0" w:color="auto"/>
            <w:right w:val="none" w:sz="0" w:space="0" w:color="auto"/>
          </w:divBdr>
        </w:div>
        <w:div w:id="546570570">
          <w:marLeft w:val="0"/>
          <w:marRight w:val="0"/>
          <w:marTop w:val="0"/>
          <w:marBottom w:val="0"/>
          <w:divBdr>
            <w:top w:val="none" w:sz="0" w:space="0" w:color="auto"/>
            <w:left w:val="none" w:sz="0" w:space="0" w:color="auto"/>
            <w:bottom w:val="none" w:sz="0" w:space="0" w:color="auto"/>
            <w:right w:val="none" w:sz="0" w:space="0" w:color="auto"/>
          </w:divBdr>
        </w:div>
      </w:divsChild>
    </w:div>
    <w:div w:id="125663708">
      <w:bodyDiv w:val="1"/>
      <w:marLeft w:val="0"/>
      <w:marRight w:val="0"/>
      <w:marTop w:val="0"/>
      <w:marBottom w:val="0"/>
      <w:divBdr>
        <w:top w:val="none" w:sz="0" w:space="0" w:color="auto"/>
        <w:left w:val="none" w:sz="0" w:space="0" w:color="auto"/>
        <w:bottom w:val="none" w:sz="0" w:space="0" w:color="auto"/>
        <w:right w:val="none" w:sz="0" w:space="0" w:color="auto"/>
      </w:divBdr>
    </w:div>
    <w:div w:id="154804952">
      <w:bodyDiv w:val="1"/>
      <w:marLeft w:val="0"/>
      <w:marRight w:val="0"/>
      <w:marTop w:val="0"/>
      <w:marBottom w:val="0"/>
      <w:divBdr>
        <w:top w:val="none" w:sz="0" w:space="0" w:color="auto"/>
        <w:left w:val="none" w:sz="0" w:space="0" w:color="auto"/>
        <w:bottom w:val="none" w:sz="0" w:space="0" w:color="auto"/>
        <w:right w:val="none" w:sz="0" w:space="0" w:color="auto"/>
      </w:divBdr>
    </w:div>
    <w:div w:id="172762081">
      <w:bodyDiv w:val="1"/>
      <w:marLeft w:val="0"/>
      <w:marRight w:val="0"/>
      <w:marTop w:val="0"/>
      <w:marBottom w:val="0"/>
      <w:divBdr>
        <w:top w:val="none" w:sz="0" w:space="0" w:color="auto"/>
        <w:left w:val="none" w:sz="0" w:space="0" w:color="auto"/>
        <w:bottom w:val="none" w:sz="0" w:space="0" w:color="auto"/>
        <w:right w:val="none" w:sz="0" w:space="0" w:color="auto"/>
      </w:divBdr>
    </w:div>
    <w:div w:id="390344749">
      <w:bodyDiv w:val="1"/>
      <w:marLeft w:val="0"/>
      <w:marRight w:val="0"/>
      <w:marTop w:val="0"/>
      <w:marBottom w:val="0"/>
      <w:divBdr>
        <w:top w:val="none" w:sz="0" w:space="0" w:color="auto"/>
        <w:left w:val="none" w:sz="0" w:space="0" w:color="auto"/>
        <w:bottom w:val="none" w:sz="0" w:space="0" w:color="auto"/>
        <w:right w:val="none" w:sz="0" w:space="0" w:color="auto"/>
      </w:divBdr>
    </w:div>
    <w:div w:id="409734736">
      <w:bodyDiv w:val="1"/>
      <w:marLeft w:val="0"/>
      <w:marRight w:val="0"/>
      <w:marTop w:val="0"/>
      <w:marBottom w:val="0"/>
      <w:divBdr>
        <w:top w:val="none" w:sz="0" w:space="0" w:color="auto"/>
        <w:left w:val="none" w:sz="0" w:space="0" w:color="auto"/>
        <w:bottom w:val="none" w:sz="0" w:space="0" w:color="auto"/>
        <w:right w:val="none" w:sz="0" w:space="0" w:color="auto"/>
      </w:divBdr>
    </w:div>
    <w:div w:id="625815329">
      <w:bodyDiv w:val="1"/>
      <w:marLeft w:val="0"/>
      <w:marRight w:val="0"/>
      <w:marTop w:val="0"/>
      <w:marBottom w:val="0"/>
      <w:divBdr>
        <w:top w:val="none" w:sz="0" w:space="0" w:color="auto"/>
        <w:left w:val="none" w:sz="0" w:space="0" w:color="auto"/>
        <w:bottom w:val="none" w:sz="0" w:space="0" w:color="auto"/>
        <w:right w:val="none" w:sz="0" w:space="0" w:color="auto"/>
      </w:divBdr>
    </w:div>
    <w:div w:id="786461511">
      <w:bodyDiv w:val="1"/>
      <w:marLeft w:val="0"/>
      <w:marRight w:val="0"/>
      <w:marTop w:val="0"/>
      <w:marBottom w:val="0"/>
      <w:divBdr>
        <w:top w:val="none" w:sz="0" w:space="0" w:color="auto"/>
        <w:left w:val="none" w:sz="0" w:space="0" w:color="auto"/>
        <w:bottom w:val="none" w:sz="0" w:space="0" w:color="auto"/>
        <w:right w:val="none" w:sz="0" w:space="0" w:color="auto"/>
      </w:divBdr>
    </w:div>
    <w:div w:id="794716949">
      <w:bodyDiv w:val="1"/>
      <w:marLeft w:val="0"/>
      <w:marRight w:val="0"/>
      <w:marTop w:val="0"/>
      <w:marBottom w:val="0"/>
      <w:divBdr>
        <w:top w:val="none" w:sz="0" w:space="0" w:color="auto"/>
        <w:left w:val="none" w:sz="0" w:space="0" w:color="auto"/>
        <w:bottom w:val="none" w:sz="0" w:space="0" w:color="auto"/>
        <w:right w:val="none" w:sz="0" w:space="0" w:color="auto"/>
      </w:divBdr>
    </w:div>
    <w:div w:id="798301211">
      <w:bodyDiv w:val="1"/>
      <w:marLeft w:val="0"/>
      <w:marRight w:val="0"/>
      <w:marTop w:val="0"/>
      <w:marBottom w:val="0"/>
      <w:divBdr>
        <w:top w:val="none" w:sz="0" w:space="0" w:color="auto"/>
        <w:left w:val="none" w:sz="0" w:space="0" w:color="auto"/>
        <w:bottom w:val="none" w:sz="0" w:space="0" w:color="auto"/>
        <w:right w:val="none" w:sz="0" w:space="0" w:color="auto"/>
      </w:divBdr>
    </w:div>
    <w:div w:id="906496573">
      <w:bodyDiv w:val="1"/>
      <w:marLeft w:val="0"/>
      <w:marRight w:val="0"/>
      <w:marTop w:val="0"/>
      <w:marBottom w:val="0"/>
      <w:divBdr>
        <w:top w:val="none" w:sz="0" w:space="0" w:color="auto"/>
        <w:left w:val="none" w:sz="0" w:space="0" w:color="auto"/>
        <w:bottom w:val="none" w:sz="0" w:space="0" w:color="auto"/>
        <w:right w:val="none" w:sz="0" w:space="0" w:color="auto"/>
      </w:divBdr>
    </w:div>
    <w:div w:id="920986946">
      <w:bodyDiv w:val="1"/>
      <w:marLeft w:val="0"/>
      <w:marRight w:val="0"/>
      <w:marTop w:val="0"/>
      <w:marBottom w:val="0"/>
      <w:divBdr>
        <w:top w:val="none" w:sz="0" w:space="0" w:color="auto"/>
        <w:left w:val="none" w:sz="0" w:space="0" w:color="auto"/>
        <w:bottom w:val="none" w:sz="0" w:space="0" w:color="auto"/>
        <w:right w:val="none" w:sz="0" w:space="0" w:color="auto"/>
      </w:divBdr>
    </w:div>
    <w:div w:id="964388240">
      <w:bodyDiv w:val="1"/>
      <w:marLeft w:val="0"/>
      <w:marRight w:val="0"/>
      <w:marTop w:val="0"/>
      <w:marBottom w:val="0"/>
      <w:divBdr>
        <w:top w:val="none" w:sz="0" w:space="0" w:color="auto"/>
        <w:left w:val="none" w:sz="0" w:space="0" w:color="auto"/>
        <w:bottom w:val="none" w:sz="0" w:space="0" w:color="auto"/>
        <w:right w:val="none" w:sz="0" w:space="0" w:color="auto"/>
      </w:divBdr>
    </w:div>
    <w:div w:id="981271920">
      <w:bodyDiv w:val="1"/>
      <w:marLeft w:val="0"/>
      <w:marRight w:val="0"/>
      <w:marTop w:val="0"/>
      <w:marBottom w:val="0"/>
      <w:divBdr>
        <w:top w:val="none" w:sz="0" w:space="0" w:color="auto"/>
        <w:left w:val="none" w:sz="0" w:space="0" w:color="auto"/>
        <w:bottom w:val="none" w:sz="0" w:space="0" w:color="auto"/>
        <w:right w:val="none" w:sz="0" w:space="0" w:color="auto"/>
      </w:divBdr>
    </w:div>
    <w:div w:id="1118840023">
      <w:bodyDiv w:val="1"/>
      <w:marLeft w:val="0"/>
      <w:marRight w:val="0"/>
      <w:marTop w:val="0"/>
      <w:marBottom w:val="0"/>
      <w:divBdr>
        <w:top w:val="none" w:sz="0" w:space="0" w:color="auto"/>
        <w:left w:val="none" w:sz="0" w:space="0" w:color="auto"/>
        <w:bottom w:val="none" w:sz="0" w:space="0" w:color="auto"/>
        <w:right w:val="none" w:sz="0" w:space="0" w:color="auto"/>
      </w:divBdr>
      <w:divsChild>
        <w:div w:id="2121947836">
          <w:marLeft w:val="0"/>
          <w:marRight w:val="0"/>
          <w:marTop w:val="0"/>
          <w:marBottom w:val="0"/>
          <w:divBdr>
            <w:top w:val="none" w:sz="0" w:space="0" w:color="auto"/>
            <w:left w:val="none" w:sz="0" w:space="0" w:color="auto"/>
            <w:bottom w:val="none" w:sz="0" w:space="0" w:color="auto"/>
            <w:right w:val="none" w:sz="0" w:space="0" w:color="auto"/>
          </w:divBdr>
          <w:divsChild>
            <w:div w:id="1513834177">
              <w:marLeft w:val="0"/>
              <w:marRight w:val="0"/>
              <w:marTop w:val="0"/>
              <w:marBottom w:val="0"/>
              <w:divBdr>
                <w:top w:val="none" w:sz="0" w:space="0" w:color="auto"/>
                <w:left w:val="none" w:sz="0" w:space="0" w:color="auto"/>
                <w:bottom w:val="none" w:sz="0" w:space="0" w:color="auto"/>
                <w:right w:val="none" w:sz="0" w:space="0" w:color="auto"/>
              </w:divBdr>
              <w:divsChild>
                <w:div w:id="1147743437">
                  <w:marLeft w:val="0"/>
                  <w:marRight w:val="0"/>
                  <w:marTop w:val="0"/>
                  <w:marBottom w:val="0"/>
                  <w:divBdr>
                    <w:top w:val="none" w:sz="0" w:space="0" w:color="auto"/>
                    <w:left w:val="none" w:sz="0" w:space="0" w:color="auto"/>
                    <w:bottom w:val="none" w:sz="0" w:space="0" w:color="auto"/>
                    <w:right w:val="none" w:sz="0" w:space="0" w:color="auto"/>
                  </w:divBdr>
                  <w:divsChild>
                    <w:div w:id="1898737253">
                      <w:marLeft w:val="0"/>
                      <w:marRight w:val="0"/>
                      <w:marTop w:val="0"/>
                      <w:marBottom w:val="0"/>
                      <w:divBdr>
                        <w:top w:val="none" w:sz="0" w:space="0" w:color="auto"/>
                        <w:left w:val="none" w:sz="0" w:space="0" w:color="auto"/>
                        <w:bottom w:val="none" w:sz="0" w:space="0" w:color="auto"/>
                        <w:right w:val="none" w:sz="0" w:space="0" w:color="auto"/>
                      </w:divBdr>
                      <w:divsChild>
                        <w:div w:id="645279907">
                          <w:marLeft w:val="0"/>
                          <w:marRight w:val="0"/>
                          <w:marTop w:val="0"/>
                          <w:marBottom w:val="0"/>
                          <w:divBdr>
                            <w:top w:val="none" w:sz="0" w:space="0" w:color="auto"/>
                            <w:left w:val="none" w:sz="0" w:space="0" w:color="auto"/>
                            <w:bottom w:val="none" w:sz="0" w:space="0" w:color="auto"/>
                            <w:right w:val="none" w:sz="0" w:space="0" w:color="auto"/>
                          </w:divBdr>
                          <w:divsChild>
                            <w:div w:id="882978663">
                              <w:marLeft w:val="0"/>
                              <w:marRight w:val="0"/>
                              <w:marTop w:val="0"/>
                              <w:marBottom w:val="0"/>
                              <w:divBdr>
                                <w:top w:val="none" w:sz="0" w:space="0" w:color="auto"/>
                                <w:left w:val="none" w:sz="0" w:space="0" w:color="auto"/>
                                <w:bottom w:val="none" w:sz="0" w:space="0" w:color="auto"/>
                                <w:right w:val="none" w:sz="0" w:space="0" w:color="auto"/>
                              </w:divBdr>
                              <w:divsChild>
                                <w:div w:id="1507792722">
                                  <w:marLeft w:val="0"/>
                                  <w:marRight w:val="0"/>
                                  <w:marTop w:val="0"/>
                                  <w:marBottom w:val="0"/>
                                  <w:divBdr>
                                    <w:top w:val="none" w:sz="0" w:space="0" w:color="auto"/>
                                    <w:left w:val="none" w:sz="0" w:space="0" w:color="auto"/>
                                    <w:bottom w:val="none" w:sz="0" w:space="0" w:color="auto"/>
                                    <w:right w:val="none" w:sz="0" w:space="0" w:color="auto"/>
                                  </w:divBdr>
                                  <w:divsChild>
                                    <w:div w:id="1483815816">
                                      <w:marLeft w:val="0"/>
                                      <w:marRight w:val="0"/>
                                      <w:marTop w:val="0"/>
                                      <w:marBottom w:val="0"/>
                                      <w:divBdr>
                                        <w:top w:val="none" w:sz="0" w:space="0" w:color="auto"/>
                                        <w:left w:val="none" w:sz="0" w:space="0" w:color="auto"/>
                                        <w:bottom w:val="none" w:sz="0" w:space="0" w:color="auto"/>
                                        <w:right w:val="none" w:sz="0" w:space="0" w:color="auto"/>
                                      </w:divBdr>
                                      <w:divsChild>
                                        <w:div w:id="175678282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51938518">
                              <w:marLeft w:val="0"/>
                              <w:marRight w:val="0"/>
                              <w:marTop w:val="0"/>
                              <w:marBottom w:val="0"/>
                              <w:divBdr>
                                <w:top w:val="none" w:sz="0" w:space="0" w:color="auto"/>
                                <w:left w:val="none" w:sz="0" w:space="0" w:color="auto"/>
                                <w:bottom w:val="none" w:sz="0" w:space="0" w:color="auto"/>
                                <w:right w:val="none" w:sz="0" w:space="0" w:color="auto"/>
                              </w:divBdr>
                              <w:divsChild>
                                <w:div w:id="1104767600">
                                  <w:marLeft w:val="0"/>
                                  <w:marRight w:val="0"/>
                                  <w:marTop w:val="0"/>
                                  <w:marBottom w:val="0"/>
                                  <w:divBdr>
                                    <w:top w:val="none" w:sz="0" w:space="0" w:color="auto"/>
                                    <w:left w:val="none" w:sz="0" w:space="0" w:color="auto"/>
                                    <w:bottom w:val="none" w:sz="0" w:space="0" w:color="auto"/>
                                    <w:right w:val="none" w:sz="0" w:space="0" w:color="auto"/>
                                  </w:divBdr>
                                  <w:divsChild>
                                    <w:div w:id="292834191">
                                      <w:marLeft w:val="0"/>
                                      <w:marRight w:val="0"/>
                                      <w:marTop w:val="0"/>
                                      <w:marBottom w:val="0"/>
                                      <w:divBdr>
                                        <w:top w:val="none" w:sz="0" w:space="0" w:color="auto"/>
                                        <w:left w:val="none" w:sz="0" w:space="0" w:color="auto"/>
                                        <w:bottom w:val="none" w:sz="0" w:space="0" w:color="auto"/>
                                        <w:right w:val="none" w:sz="0" w:space="0" w:color="auto"/>
                                      </w:divBdr>
                                      <w:divsChild>
                                        <w:div w:id="25678830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767434">
          <w:marLeft w:val="0"/>
          <w:marRight w:val="0"/>
          <w:marTop w:val="0"/>
          <w:marBottom w:val="0"/>
          <w:divBdr>
            <w:top w:val="none" w:sz="0" w:space="0" w:color="auto"/>
            <w:left w:val="none" w:sz="0" w:space="0" w:color="auto"/>
            <w:bottom w:val="none" w:sz="0" w:space="0" w:color="auto"/>
            <w:right w:val="none" w:sz="0" w:space="0" w:color="auto"/>
          </w:divBdr>
          <w:divsChild>
            <w:div w:id="911617367">
              <w:marLeft w:val="0"/>
              <w:marRight w:val="0"/>
              <w:marTop w:val="0"/>
              <w:marBottom w:val="0"/>
              <w:divBdr>
                <w:top w:val="none" w:sz="0" w:space="0" w:color="auto"/>
                <w:left w:val="none" w:sz="0" w:space="0" w:color="auto"/>
                <w:bottom w:val="none" w:sz="0" w:space="0" w:color="auto"/>
                <w:right w:val="none" w:sz="0" w:space="0" w:color="auto"/>
              </w:divBdr>
              <w:divsChild>
                <w:div w:id="1797328575">
                  <w:marLeft w:val="0"/>
                  <w:marRight w:val="0"/>
                  <w:marTop w:val="0"/>
                  <w:marBottom w:val="0"/>
                  <w:divBdr>
                    <w:top w:val="none" w:sz="0" w:space="0" w:color="auto"/>
                    <w:left w:val="none" w:sz="0" w:space="0" w:color="auto"/>
                    <w:bottom w:val="none" w:sz="0" w:space="0" w:color="auto"/>
                    <w:right w:val="none" w:sz="0" w:space="0" w:color="auto"/>
                  </w:divBdr>
                  <w:divsChild>
                    <w:div w:id="1577007414">
                      <w:marLeft w:val="0"/>
                      <w:marRight w:val="0"/>
                      <w:marTop w:val="0"/>
                      <w:marBottom w:val="0"/>
                      <w:divBdr>
                        <w:top w:val="none" w:sz="0" w:space="0" w:color="auto"/>
                        <w:left w:val="none" w:sz="0" w:space="0" w:color="auto"/>
                        <w:bottom w:val="none" w:sz="0" w:space="0" w:color="auto"/>
                        <w:right w:val="none" w:sz="0" w:space="0" w:color="auto"/>
                      </w:divBdr>
                      <w:divsChild>
                        <w:div w:id="624775736">
                          <w:marLeft w:val="0"/>
                          <w:marRight w:val="0"/>
                          <w:marTop w:val="0"/>
                          <w:marBottom w:val="0"/>
                          <w:divBdr>
                            <w:top w:val="none" w:sz="0" w:space="0" w:color="auto"/>
                            <w:left w:val="none" w:sz="0" w:space="0" w:color="auto"/>
                            <w:bottom w:val="none" w:sz="0" w:space="0" w:color="auto"/>
                            <w:right w:val="none" w:sz="0" w:space="0" w:color="auto"/>
                          </w:divBdr>
                          <w:divsChild>
                            <w:div w:id="1901407263">
                              <w:marLeft w:val="0"/>
                              <w:marRight w:val="0"/>
                              <w:marTop w:val="0"/>
                              <w:marBottom w:val="0"/>
                              <w:divBdr>
                                <w:top w:val="none" w:sz="0" w:space="0" w:color="auto"/>
                                <w:left w:val="none" w:sz="0" w:space="0" w:color="auto"/>
                                <w:bottom w:val="none" w:sz="0" w:space="0" w:color="auto"/>
                                <w:right w:val="none" w:sz="0" w:space="0" w:color="auto"/>
                              </w:divBdr>
                              <w:divsChild>
                                <w:div w:id="653409824">
                                  <w:marLeft w:val="0"/>
                                  <w:marRight w:val="0"/>
                                  <w:marTop w:val="0"/>
                                  <w:marBottom w:val="0"/>
                                  <w:divBdr>
                                    <w:top w:val="none" w:sz="0" w:space="0" w:color="auto"/>
                                    <w:left w:val="none" w:sz="0" w:space="0" w:color="auto"/>
                                    <w:bottom w:val="none" w:sz="0" w:space="0" w:color="auto"/>
                                    <w:right w:val="none" w:sz="0" w:space="0" w:color="auto"/>
                                  </w:divBdr>
                                  <w:divsChild>
                                    <w:div w:id="236406710">
                                      <w:marLeft w:val="0"/>
                                      <w:marRight w:val="0"/>
                                      <w:marTop w:val="0"/>
                                      <w:marBottom w:val="0"/>
                                      <w:divBdr>
                                        <w:top w:val="none" w:sz="0" w:space="0" w:color="auto"/>
                                        <w:left w:val="none" w:sz="0" w:space="0" w:color="auto"/>
                                        <w:bottom w:val="none" w:sz="0" w:space="0" w:color="auto"/>
                                        <w:right w:val="none" w:sz="0" w:space="0" w:color="auto"/>
                                      </w:divBdr>
                                      <w:divsChild>
                                        <w:div w:id="1840609045">
                                          <w:marLeft w:val="0"/>
                                          <w:marRight w:val="0"/>
                                          <w:marTop w:val="0"/>
                                          <w:marBottom w:val="0"/>
                                          <w:divBdr>
                                            <w:top w:val="none" w:sz="0" w:space="0" w:color="auto"/>
                                            <w:left w:val="none" w:sz="0" w:space="0" w:color="auto"/>
                                            <w:bottom w:val="none" w:sz="0" w:space="0" w:color="auto"/>
                                            <w:right w:val="none" w:sz="0" w:space="0" w:color="auto"/>
                                          </w:divBdr>
                                          <w:divsChild>
                                            <w:div w:id="684213739">
                                              <w:marLeft w:val="0"/>
                                              <w:marRight w:val="0"/>
                                              <w:marTop w:val="105"/>
                                              <w:marBottom w:val="0"/>
                                              <w:divBdr>
                                                <w:top w:val="none" w:sz="0" w:space="0" w:color="auto"/>
                                                <w:left w:val="none" w:sz="0" w:space="0" w:color="auto"/>
                                                <w:bottom w:val="none" w:sz="0" w:space="0" w:color="auto"/>
                                                <w:right w:val="none" w:sz="0" w:space="0" w:color="auto"/>
                                              </w:divBdr>
                                              <w:divsChild>
                                                <w:div w:id="2063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3316128">
      <w:bodyDiv w:val="1"/>
      <w:marLeft w:val="0"/>
      <w:marRight w:val="0"/>
      <w:marTop w:val="0"/>
      <w:marBottom w:val="0"/>
      <w:divBdr>
        <w:top w:val="none" w:sz="0" w:space="0" w:color="auto"/>
        <w:left w:val="none" w:sz="0" w:space="0" w:color="auto"/>
        <w:bottom w:val="none" w:sz="0" w:space="0" w:color="auto"/>
        <w:right w:val="none" w:sz="0" w:space="0" w:color="auto"/>
      </w:divBdr>
    </w:div>
    <w:div w:id="1256356761">
      <w:bodyDiv w:val="1"/>
      <w:marLeft w:val="0"/>
      <w:marRight w:val="0"/>
      <w:marTop w:val="0"/>
      <w:marBottom w:val="0"/>
      <w:divBdr>
        <w:top w:val="none" w:sz="0" w:space="0" w:color="auto"/>
        <w:left w:val="none" w:sz="0" w:space="0" w:color="auto"/>
        <w:bottom w:val="none" w:sz="0" w:space="0" w:color="auto"/>
        <w:right w:val="none" w:sz="0" w:space="0" w:color="auto"/>
      </w:divBdr>
    </w:div>
    <w:div w:id="1307736550">
      <w:bodyDiv w:val="1"/>
      <w:marLeft w:val="0"/>
      <w:marRight w:val="0"/>
      <w:marTop w:val="0"/>
      <w:marBottom w:val="0"/>
      <w:divBdr>
        <w:top w:val="none" w:sz="0" w:space="0" w:color="auto"/>
        <w:left w:val="none" w:sz="0" w:space="0" w:color="auto"/>
        <w:bottom w:val="none" w:sz="0" w:space="0" w:color="auto"/>
        <w:right w:val="none" w:sz="0" w:space="0" w:color="auto"/>
      </w:divBdr>
    </w:div>
    <w:div w:id="1438017237">
      <w:bodyDiv w:val="1"/>
      <w:marLeft w:val="0"/>
      <w:marRight w:val="0"/>
      <w:marTop w:val="0"/>
      <w:marBottom w:val="0"/>
      <w:divBdr>
        <w:top w:val="none" w:sz="0" w:space="0" w:color="auto"/>
        <w:left w:val="none" w:sz="0" w:space="0" w:color="auto"/>
        <w:bottom w:val="none" w:sz="0" w:space="0" w:color="auto"/>
        <w:right w:val="none" w:sz="0" w:space="0" w:color="auto"/>
      </w:divBdr>
    </w:div>
    <w:div w:id="1537426959">
      <w:bodyDiv w:val="1"/>
      <w:marLeft w:val="0"/>
      <w:marRight w:val="0"/>
      <w:marTop w:val="0"/>
      <w:marBottom w:val="0"/>
      <w:divBdr>
        <w:top w:val="none" w:sz="0" w:space="0" w:color="auto"/>
        <w:left w:val="none" w:sz="0" w:space="0" w:color="auto"/>
        <w:bottom w:val="none" w:sz="0" w:space="0" w:color="auto"/>
        <w:right w:val="none" w:sz="0" w:space="0" w:color="auto"/>
      </w:divBdr>
    </w:div>
    <w:div w:id="1556047507">
      <w:bodyDiv w:val="1"/>
      <w:marLeft w:val="0"/>
      <w:marRight w:val="0"/>
      <w:marTop w:val="0"/>
      <w:marBottom w:val="0"/>
      <w:divBdr>
        <w:top w:val="none" w:sz="0" w:space="0" w:color="auto"/>
        <w:left w:val="none" w:sz="0" w:space="0" w:color="auto"/>
        <w:bottom w:val="none" w:sz="0" w:space="0" w:color="auto"/>
        <w:right w:val="none" w:sz="0" w:space="0" w:color="auto"/>
      </w:divBdr>
    </w:div>
    <w:div w:id="1582563612">
      <w:bodyDiv w:val="1"/>
      <w:marLeft w:val="0"/>
      <w:marRight w:val="0"/>
      <w:marTop w:val="0"/>
      <w:marBottom w:val="0"/>
      <w:divBdr>
        <w:top w:val="none" w:sz="0" w:space="0" w:color="auto"/>
        <w:left w:val="none" w:sz="0" w:space="0" w:color="auto"/>
        <w:bottom w:val="none" w:sz="0" w:space="0" w:color="auto"/>
        <w:right w:val="none" w:sz="0" w:space="0" w:color="auto"/>
      </w:divBdr>
    </w:div>
    <w:div w:id="1676878352">
      <w:bodyDiv w:val="1"/>
      <w:marLeft w:val="0"/>
      <w:marRight w:val="0"/>
      <w:marTop w:val="0"/>
      <w:marBottom w:val="0"/>
      <w:divBdr>
        <w:top w:val="none" w:sz="0" w:space="0" w:color="auto"/>
        <w:left w:val="none" w:sz="0" w:space="0" w:color="auto"/>
        <w:bottom w:val="none" w:sz="0" w:space="0" w:color="auto"/>
        <w:right w:val="none" w:sz="0" w:space="0" w:color="auto"/>
      </w:divBdr>
    </w:div>
    <w:div w:id="1826050650">
      <w:bodyDiv w:val="1"/>
      <w:marLeft w:val="0"/>
      <w:marRight w:val="0"/>
      <w:marTop w:val="0"/>
      <w:marBottom w:val="0"/>
      <w:divBdr>
        <w:top w:val="none" w:sz="0" w:space="0" w:color="auto"/>
        <w:left w:val="none" w:sz="0" w:space="0" w:color="auto"/>
        <w:bottom w:val="none" w:sz="0" w:space="0" w:color="auto"/>
        <w:right w:val="none" w:sz="0" w:space="0" w:color="auto"/>
      </w:divBdr>
    </w:div>
    <w:div w:id="1929538563">
      <w:bodyDiv w:val="1"/>
      <w:marLeft w:val="0"/>
      <w:marRight w:val="0"/>
      <w:marTop w:val="0"/>
      <w:marBottom w:val="0"/>
      <w:divBdr>
        <w:top w:val="none" w:sz="0" w:space="0" w:color="auto"/>
        <w:left w:val="none" w:sz="0" w:space="0" w:color="auto"/>
        <w:bottom w:val="none" w:sz="0" w:space="0" w:color="auto"/>
        <w:right w:val="none" w:sz="0" w:space="0" w:color="auto"/>
      </w:divBdr>
    </w:div>
    <w:div w:id="194715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0.jpe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hyperlink" Target="https://www.google.it/search?q=area+sosta+camper+-+il+poggio+indirizzo&amp;ludocid=11863846419449524646&amp;sa=X&amp;ved=2ahUKEwj6nuOJgv3-AhVkRPEDHeXcA-wQ6BN6BAhdEAI"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it/search?q=Provincia+della+Spezia&amp;si=AMnBZoEofOODruSEFWFjdccePwMH96ZlZt3bOiKSR9t4pqlu2C3PETOJd88wlS4kucOQ-cTb9Vd9aEX24tr0yqQ6bpGcFzihtwgQUpY1PVDYuwwgntk-aa0T0UETg6tKiEHgP5-tCP9QhivmSZPvpHRA89dm6iDjN7dqRVtbW0_L0VTvNXYUrOpHBkt63wjePIvuy5B-PAQZfZ2m1kyJRtitGkv5kX3WPQ%3D%3D&amp;sa=X&amp;ved=2ahUKEwj6nuOJgv3-AhVkRPEDHeXcA-wQmxMoAXoECF4QAw" TargetMode="External"/><Relationship Id="rId24" Type="http://schemas.openxmlformats.org/officeDocument/2006/relationships/image" Target="media/image9.jpeg"/><Relationship Id="rId32" Type="http://schemas.openxmlformats.org/officeDocument/2006/relationships/hyperlink" Target="https://it.m.wikipedia.org/wiki/File:Dpnna_dell_uva-1.jpg" TargetMode="External"/><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travel.thewom.it/italia/liguria/cinque-terre.html" TargetMode="External"/><Relationship Id="rId28" Type="http://schemas.openxmlformats.org/officeDocument/2006/relationships/image" Target="media/image11.jpeg"/><Relationship Id="rId36" Type="http://schemas.openxmlformats.org/officeDocument/2006/relationships/image" Target="media/image17.jpeg"/><Relationship Id="rId10" Type="http://schemas.openxmlformats.org/officeDocument/2006/relationships/hyperlink" Target="https://www.google.it/search?q=area+sosta+camper+-+il+poggio+provincia&amp;stick=H4sIAAAAAAAAAOPgE-LVT9c3NEwyq0jLMTQ315LLTrbSz8lPTizJzM-DM6wKivLLMvOSUxexqicWpSYqFOcXlyQqJCfmFqQWKegqZOYoFOSnp2fmK0AVZiYCAByfmMlbAAAA&amp;sa=X&amp;ved=2ahUKEwj6nuOJgv3-AhVkRPEDHeXcA-wQ6BMoAHoECF4QAg" TargetMode="External"/><Relationship Id="rId19" Type="http://schemas.openxmlformats.org/officeDocument/2006/relationships/image" Target="media/image6.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www.google.it/search?q=area+sosta+camper+il+poggio&amp;source=hp&amp;ei=XiFlZL2pDIyIxc8P1LqvmAI&amp;iflsig=AOEireoAAAAAZGUvbtMlyUzkmkv8kCfrOvQnt8L4FZwp&amp;oq=area+sosta+camper+il+poggio&amp;gs_lcp=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-YIpUaAFwAHgAgAGMAYgB-xOSAQQyMS42mAEAoAEBsAEK&amp;sclient=gws-wiz" TargetMode="External"/><Relationship Id="rId14" Type="http://schemas.openxmlformats.org/officeDocument/2006/relationships/hyperlink" Target="https://www.cinqueterre.eu.com/it/monterosso" TargetMode="External"/><Relationship Id="rId22" Type="http://schemas.openxmlformats.org/officeDocument/2006/relationships/hyperlink" Target="https://www.cinqueterre.eu.com/it/corniglia" TargetMode="External"/><Relationship Id="rId27" Type="http://schemas.openxmlformats.org/officeDocument/2006/relationships/hyperlink" Target="https://www.cinqueterre.eu.com/it/manarola" TargetMode="External"/><Relationship Id="rId30" Type="http://schemas.openxmlformats.org/officeDocument/2006/relationships/image" Target="media/image13.jpeg"/><Relationship Id="rId35" Type="http://schemas.openxmlformats.org/officeDocument/2006/relationships/hyperlink" Target="https://www.cinqueterre.eu.com/it/riomaggiore" TargetMode="External"/><Relationship Id="rId43" Type="http://schemas.openxmlformats.org/officeDocument/2006/relationships/theme" Target="theme/theme1.xml"/><Relationship Id="rId8" Type="http://schemas.openxmlformats.org/officeDocument/2006/relationships/hyperlink" Target="https://www.google.it/search?q=area+sosta+camper+-+il+poggio+telefono&amp;ludocid=11863846419449524646&amp;sa=X&amp;ved=2ahUKEwj6nuOJgv3-AhVkRPEDHeXcA-wQ6BN6BAhcEAI" TargetMode="External"/><Relationship Id="rId3" Type="http://schemas.openxmlformats.org/officeDocument/2006/relationships/styles" Target="styles.xml"/><Relationship Id="rId12" Type="http://schemas.openxmlformats.org/officeDocument/2006/relationships/hyperlink" Target="mailto:info@parkcamperilpoggio5terre.it" TargetMode="External"/><Relationship Id="rId17" Type="http://schemas.openxmlformats.org/officeDocument/2006/relationships/hyperlink" Target="https://www.cinqueterre.eu.com/it/vernazza" TargetMode="External"/><Relationship Id="rId25" Type="http://schemas.openxmlformats.org/officeDocument/2006/relationships/hyperlink" Target="https://travel.thewom.it/italia/liguria/le-migliori-spiagge-della-liguria.html" TargetMode="External"/><Relationship Id="rId33" Type="http://schemas.openxmlformats.org/officeDocument/2006/relationships/image" Target="media/image15.jpeg"/><Relationship Id="rId38" Type="http://schemas.openxmlformats.org/officeDocument/2006/relationships/image" Target="media/image1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5A44E-B5F5-44D3-B24D-44397FF19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2563</Words>
  <Characters>14610</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Lodi</dc:creator>
  <cp:keywords/>
  <dc:description/>
  <cp:lastModifiedBy>PROGEO Asti</cp:lastModifiedBy>
  <cp:revision>11</cp:revision>
  <dcterms:created xsi:type="dcterms:W3CDTF">2024-04-26T18:42:00Z</dcterms:created>
  <dcterms:modified xsi:type="dcterms:W3CDTF">2024-04-26T18:49:00Z</dcterms:modified>
</cp:coreProperties>
</file>